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73" w:rsidRPr="007256A3" w:rsidRDefault="006C2073" w:rsidP="006C2073">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lang w:val="uk-UA"/>
        </w:rPr>
        <w:t xml:space="preserve">                                             </w:t>
      </w:r>
      <w:r w:rsidR="00545F5B">
        <w:rPr>
          <w:rFonts w:ascii="Times New Roman" w:hAnsi="Times New Roman" w:cs="Times New Roman"/>
          <w:b/>
          <w:sz w:val="28"/>
          <w:szCs w:val="28"/>
          <w:lang w:val="uk-UA"/>
        </w:rPr>
        <w:t xml:space="preserve">      </w:t>
      </w:r>
      <w:r w:rsidRPr="007256A3">
        <w:rPr>
          <w:rFonts w:ascii="Times New Roman" w:eastAsia="Times New Roman" w:hAnsi="Times New Roman" w:cs="Times New Roman"/>
          <w:b/>
          <w:sz w:val="28"/>
          <w:szCs w:val="28"/>
        </w:rPr>
        <w:t>ЗАТВЕРДЖЕНО</w:t>
      </w:r>
    </w:p>
    <w:p w:rsidR="006C2073" w:rsidRPr="007256A3" w:rsidRDefault="006C2073" w:rsidP="006C2073">
      <w:pPr>
        <w:spacing w:after="0" w:line="240" w:lineRule="auto"/>
        <w:jc w:val="right"/>
        <w:rPr>
          <w:rFonts w:ascii="Times New Roman" w:eastAsia="Times New Roman" w:hAnsi="Times New Roman" w:cs="Times New Roman"/>
          <w:sz w:val="28"/>
          <w:szCs w:val="28"/>
        </w:rPr>
      </w:pPr>
      <w:r w:rsidRPr="007256A3">
        <w:rPr>
          <w:rFonts w:ascii="Times New Roman" w:eastAsia="Times New Roman" w:hAnsi="Times New Roman" w:cs="Times New Roman"/>
        </w:rPr>
        <w:t xml:space="preserve">                                 </w:t>
      </w:r>
      <w:proofErr w:type="spellStart"/>
      <w:r w:rsidRPr="007256A3">
        <w:rPr>
          <w:rFonts w:ascii="Times New Roman" w:eastAsia="Times New Roman" w:hAnsi="Times New Roman" w:cs="Times New Roman"/>
          <w:sz w:val="28"/>
          <w:szCs w:val="28"/>
        </w:rPr>
        <w:t>розпорядження</w:t>
      </w:r>
      <w:proofErr w:type="spellEnd"/>
      <w:r w:rsidRPr="007256A3">
        <w:rPr>
          <w:rFonts w:ascii="Times New Roman" w:eastAsia="Times New Roman" w:hAnsi="Times New Roman" w:cs="Times New Roman"/>
          <w:sz w:val="28"/>
          <w:szCs w:val="28"/>
        </w:rPr>
        <w:t xml:space="preserve"> </w:t>
      </w:r>
      <w:proofErr w:type="spellStart"/>
      <w:r w:rsidRPr="007256A3">
        <w:rPr>
          <w:rFonts w:ascii="Times New Roman" w:eastAsia="Times New Roman" w:hAnsi="Times New Roman" w:cs="Times New Roman"/>
          <w:sz w:val="28"/>
          <w:szCs w:val="28"/>
        </w:rPr>
        <w:t>міського</w:t>
      </w:r>
      <w:proofErr w:type="spellEnd"/>
      <w:r w:rsidRPr="007256A3">
        <w:rPr>
          <w:rFonts w:ascii="Times New Roman" w:eastAsia="Times New Roman" w:hAnsi="Times New Roman" w:cs="Times New Roman"/>
          <w:sz w:val="28"/>
          <w:szCs w:val="28"/>
        </w:rPr>
        <w:t xml:space="preserve">   </w:t>
      </w:r>
      <w:proofErr w:type="spellStart"/>
      <w:r w:rsidRPr="007256A3">
        <w:rPr>
          <w:rFonts w:ascii="Times New Roman" w:eastAsia="Times New Roman" w:hAnsi="Times New Roman" w:cs="Times New Roman"/>
          <w:sz w:val="28"/>
          <w:szCs w:val="28"/>
        </w:rPr>
        <w:t>голови</w:t>
      </w:r>
      <w:proofErr w:type="spellEnd"/>
      <w:r w:rsidRPr="007256A3">
        <w:rPr>
          <w:rFonts w:ascii="Times New Roman" w:eastAsia="Times New Roman" w:hAnsi="Times New Roman" w:cs="Times New Roman"/>
          <w:sz w:val="28"/>
          <w:szCs w:val="28"/>
        </w:rPr>
        <w:t xml:space="preserve">                 </w:t>
      </w:r>
    </w:p>
    <w:p w:rsidR="006C2073" w:rsidRPr="006E2BFC" w:rsidRDefault="006C2073" w:rsidP="006C2073">
      <w:pPr>
        <w:spacing w:after="0" w:line="240" w:lineRule="auto"/>
        <w:jc w:val="both"/>
        <w:rPr>
          <w:rFonts w:ascii="Times New Roman" w:eastAsia="Times New Roman" w:hAnsi="Times New Roman" w:cs="Times New Roman"/>
          <w:sz w:val="28"/>
          <w:szCs w:val="28"/>
          <w:lang w:val="uk-UA"/>
        </w:rPr>
      </w:pPr>
      <w:r w:rsidRPr="007256A3">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7256A3">
        <w:rPr>
          <w:rFonts w:ascii="Times New Roman" w:eastAsia="Times New Roman" w:hAnsi="Times New Roman" w:cs="Times New Roman"/>
          <w:sz w:val="28"/>
          <w:szCs w:val="28"/>
        </w:rPr>
        <w:t xml:space="preserve"> </w:t>
      </w:r>
      <w:r w:rsidR="00545F5B">
        <w:rPr>
          <w:rFonts w:ascii="Times New Roman" w:eastAsia="Times New Roman" w:hAnsi="Times New Roman" w:cs="Times New Roman"/>
          <w:sz w:val="28"/>
          <w:szCs w:val="28"/>
          <w:lang w:val="uk-UA"/>
        </w:rPr>
        <w:t xml:space="preserve">    </w:t>
      </w:r>
      <w:bookmarkStart w:id="0" w:name="_GoBack"/>
      <w:r w:rsidR="006E2BFC">
        <w:rPr>
          <w:rFonts w:ascii="Times New Roman" w:hAnsi="Times New Roman" w:cs="Times New Roman"/>
          <w:sz w:val="28"/>
          <w:szCs w:val="28"/>
          <w:lang w:val="uk-UA"/>
        </w:rPr>
        <w:t xml:space="preserve">31.12.2020     </w:t>
      </w:r>
      <w:r w:rsidR="006E2BFC">
        <w:rPr>
          <w:rFonts w:ascii="Times New Roman" w:eastAsia="Times New Roman" w:hAnsi="Times New Roman" w:cs="Times New Roman"/>
          <w:sz w:val="28"/>
          <w:szCs w:val="28"/>
          <w:lang w:val="uk-UA"/>
        </w:rPr>
        <w:t>№ __249</w:t>
      </w:r>
      <w:bookmarkEnd w:id="0"/>
    </w:p>
    <w:p w:rsidR="006C2073" w:rsidRDefault="006C2073" w:rsidP="006C2073">
      <w:pPr>
        <w:spacing w:after="0" w:line="240" w:lineRule="auto"/>
        <w:jc w:val="center"/>
        <w:rPr>
          <w:rFonts w:ascii="Times New Roman" w:hAnsi="Times New Roman" w:cs="Times New Roman"/>
          <w:b/>
          <w:sz w:val="28"/>
          <w:szCs w:val="28"/>
          <w:lang w:val="uk-UA"/>
        </w:rPr>
      </w:pPr>
    </w:p>
    <w:p w:rsidR="005152D6" w:rsidRDefault="005152D6" w:rsidP="006C2073">
      <w:pPr>
        <w:spacing w:after="0" w:line="240" w:lineRule="auto"/>
        <w:jc w:val="center"/>
        <w:rPr>
          <w:rFonts w:ascii="Times New Roman" w:hAnsi="Times New Roman" w:cs="Times New Roman"/>
          <w:b/>
          <w:sz w:val="28"/>
          <w:szCs w:val="28"/>
          <w:lang w:val="uk-UA"/>
        </w:rPr>
      </w:pPr>
    </w:p>
    <w:p w:rsidR="006C2073" w:rsidRDefault="006C2073" w:rsidP="006C2073">
      <w:pPr>
        <w:spacing w:after="0" w:line="240" w:lineRule="auto"/>
        <w:jc w:val="center"/>
        <w:rPr>
          <w:rFonts w:ascii="Times New Roman" w:hAnsi="Times New Roman" w:cs="Times New Roman"/>
          <w:b/>
          <w:sz w:val="28"/>
          <w:szCs w:val="28"/>
          <w:lang w:val="uk-UA"/>
        </w:rPr>
      </w:pPr>
      <w:r w:rsidRPr="006E2BFC">
        <w:rPr>
          <w:rFonts w:ascii="Times New Roman" w:hAnsi="Times New Roman" w:cs="Times New Roman"/>
          <w:b/>
          <w:sz w:val="28"/>
          <w:szCs w:val="28"/>
          <w:lang w:val="uk-UA"/>
        </w:rPr>
        <w:t>ПОСАДОВА ІНСТРУКЦІ</w:t>
      </w:r>
      <w:r>
        <w:rPr>
          <w:rFonts w:ascii="Times New Roman" w:hAnsi="Times New Roman" w:cs="Times New Roman"/>
          <w:b/>
          <w:sz w:val="28"/>
          <w:szCs w:val="28"/>
          <w:lang w:val="uk-UA"/>
        </w:rPr>
        <w:t>Я</w:t>
      </w:r>
      <w:r w:rsidRPr="006E2BFC">
        <w:rPr>
          <w:rFonts w:ascii="Times New Roman" w:hAnsi="Times New Roman" w:cs="Times New Roman"/>
          <w:b/>
          <w:sz w:val="28"/>
          <w:szCs w:val="28"/>
          <w:lang w:val="uk-UA"/>
        </w:rPr>
        <w:t xml:space="preserve"> </w:t>
      </w:r>
    </w:p>
    <w:p w:rsidR="00ED1B39" w:rsidRDefault="009A550B" w:rsidP="006C207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начальника відділу </w:t>
      </w:r>
    </w:p>
    <w:p w:rsidR="006C2073" w:rsidRDefault="006C2073" w:rsidP="005152D6">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«Центр надання адміністративних послуг» Глухівської міської ради</w:t>
      </w:r>
    </w:p>
    <w:p w:rsidR="005152D6" w:rsidRPr="005152D6" w:rsidRDefault="005152D6" w:rsidP="005152D6">
      <w:pPr>
        <w:spacing w:after="0" w:line="240" w:lineRule="auto"/>
        <w:jc w:val="center"/>
        <w:rPr>
          <w:rStyle w:val="a3"/>
          <w:rFonts w:ascii="Times New Roman" w:hAnsi="Times New Roman" w:cs="Times New Roman"/>
          <w:bCs w:val="0"/>
          <w:sz w:val="28"/>
          <w:szCs w:val="28"/>
          <w:lang w:val="uk-UA"/>
        </w:rPr>
      </w:pPr>
    </w:p>
    <w:p w:rsidR="006C2073" w:rsidRPr="00213E90" w:rsidRDefault="006C2073" w:rsidP="00826308">
      <w:pPr>
        <w:pStyle w:val="a4"/>
        <w:numPr>
          <w:ilvl w:val="0"/>
          <w:numId w:val="1"/>
        </w:numPr>
        <w:spacing w:after="0" w:line="240" w:lineRule="auto"/>
        <w:jc w:val="center"/>
        <w:rPr>
          <w:rFonts w:ascii="Times New Roman" w:hAnsi="Times New Roman" w:cs="Times New Roman"/>
          <w:b/>
          <w:sz w:val="28"/>
          <w:szCs w:val="28"/>
          <w:lang w:val="uk-UA"/>
        </w:rPr>
      </w:pPr>
      <w:r w:rsidRPr="00213E90">
        <w:rPr>
          <w:rFonts w:ascii="Times New Roman" w:hAnsi="Times New Roman" w:cs="Times New Roman"/>
          <w:b/>
          <w:sz w:val="28"/>
          <w:szCs w:val="28"/>
          <w:lang w:val="uk-UA"/>
        </w:rPr>
        <w:t>Загальні положення</w:t>
      </w:r>
    </w:p>
    <w:p w:rsidR="00C331C1" w:rsidRDefault="00590E07" w:rsidP="007455B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DE7A59">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6C2073" w:rsidRPr="006C2073">
        <w:rPr>
          <w:rFonts w:ascii="Times New Roman" w:hAnsi="Times New Roman" w:cs="Times New Roman"/>
          <w:sz w:val="28"/>
          <w:szCs w:val="28"/>
          <w:lang w:val="uk-UA"/>
        </w:rPr>
        <w:t xml:space="preserve">ачальник </w:t>
      </w:r>
      <w:r w:rsidR="006C2073">
        <w:rPr>
          <w:rFonts w:ascii="Times New Roman" w:hAnsi="Times New Roman" w:cs="Times New Roman"/>
          <w:sz w:val="28"/>
          <w:szCs w:val="28"/>
          <w:lang w:val="uk-UA"/>
        </w:rPr>
        <w:t xml:space="preserve"> відділу</w:t>
      </w:r>
      <w:r w:rsidR="009A550B">
        <w:rPr>
          <w:rFonts w:ascii="Times New Roman" w:hAnsi="Times New Roman" w:cs="Times New Roman"/>
          <w:sz w:val="28"/>
          <w:szCs w:val="28"/>
          <w:lang w:val="uk-UA"/>
        </w:rPr>
        <w:t xml:space="preserve"> </w:t>
      </w:r>
      <w:r w:rsidR="006C2073">
        <w:rPr>
          <w:rFonts w:ascii="Times New Roman" w:hAnsi="Times New Roman" w:cs="Times New Roman"/>
          <w:sz w:val="28"/>
          <w:szCs w:val="28"/>
          <w:lang w:val="uk-UA"/>
        </w:rPr>
        <w:t>«Центр надання адміністративних послуг»</w:t>
      </w:r>
      <w:r w:rsidR="00DE7A59">
        <w:rPr>
          <w:rFonts w:ascii="Times New Roman" w:hAnsi="Times New Roman" w:cs="Times New Roman"/>
          <w:sz w:val="28"/>
          <w:szCs w:val="28"/>
          <w:lang w:val="uk-UA"/>
        </w:rPr>
        <w:t xml:space="preserve"> Глухівської міської ради </w:t>
      </w:r>
      <w:r w:rsidR="00723574">
        <w:rPr>
          <w:rFonts w:ascii="Times New Roman" w:hAnsi="Times New Roman" w:cs="Times New Roman"/>
          <w:sz w:val="28"/>
          <w:szCs w:val="28"/>
          <w:lang w:val="uk-UA"/>
        </w:rPr>
        <w:t>(далі</w:t>
      </w:r>
      <w:r w:rsidR="00AA156B">
        <w:rPr>
          <w:rFonts w:ascii="Times New Roman" w:hAnsi="Times New Roman" w:cs="Times New Roman"/>
          <w:sz w:val="28"/>
          <w:szCs w:val="28"/>
          <w:lang w:val="uk-UA"/>
        </w:rPr>
        <w:t xml:space="preserve"> </w:t>
      </w:r>
      <w:r w:rsidR="00FD1FC3">
        <w:rPr>
          <w:rFonts w:ascii="Times New Roman" w:hAnsi="Times New Roman" w:cs="Times New Roman"/>
          <w:sz w:val="28"/>
          <w:szCs w:val="28"/>
          <w:lang w:val="uk-UA"/>
        </w:rPr>
        <w:t>–</w:t>
      </w:r>
      <w:r w:rsidR="00A643A2">
        <w:rPr>
          <w:rFonts w:ascii="Times New Roman" w:hAnsi="Times New Roman" w:cs="Times New Roman"/>
          <w:sz w:val="28"/>
          <w:szCs w:val="28"/>
          <w:lang w:val="uk-UA"/>
        </w:rPr>
        <w:t xml:space="preserve"> </w:t>
      </w:r>
      <w:r w:rsidR="00FD1FC3">
        <w:rPr>
          <w:rFonts w:ascii="Times New Roman" w:hAnsi="Times New Roman" w:cs="Times New Roman"/>
          <w:sz w:val="28"/>
          <w:szCs w:val="28"/>
          <w:lang w:val="uk-UA"/>
        </w:rPr>
        <w:t>ЦНАП</w:t>
      </w:r>
      <w:r w:rsidR="00723574">
        <w:rPr>
          <w:rFonts w:ascii="Times New Roman" w:hAnsi="Times New Roman" w:cs="Times New Roman"/>
          <w:sz w:val="28"/>
          <w:szCs w:val="28"/>
          <w:lang w:val="uk-UA"/>
        </w:rPr>
        <w:t xml:space="preserve">) </w:t>
      </w:r>
      <w:r w:rsidR="00C25CF7">
        <w:rPr>
          <w:rFonts w:ascii="Times New Roman" w:hAnsi="Times New Roman" w:cs="Times New Roman"/>
          <w:sz w:val="28"/>
          <w:szCs w:val="28"/>
          <w:lang w:val="uk-UA"/>
        </w:rPr>
        <w:t xml:space="preserve">– є посадовою особою </w:t>
      </w:r>
      <w:r w:rsidR="007455B3">
        <w:rPr>
          <w:rFonts w:ascii="Times New Roman" w:hAnsi="Times New Roman" w:cs="Times New Roman"/>
          <w:sz w:val="28"/>
          <w:szCs w:val="28"/>
          <w:lang w:val="uk-UA"/>
        </w:rPr>
        <w:t xml:space="preserve">органу </w:t>
      </w:r>
      <w:r w:rsidR="00C25CF7">
        <w:rPr>
          <w:rFonts w:ascii="Times New Roman" w:hAnsi="Times New Roman" w:cs="Times New Roman"/>
          <w:sz w:val="28"/>
          <w:szCs w:val="28"/>
          <w:lang w:val="uk-UA"/>
        </w:rPr>
        <w:t>місцевого самоврядування,</w:t>
      </w:r>
      <w:r w:rsidR="007455B3">
        <w:rPr>
          <w:rFonts w:ascii="Times New Roman" w:hAnsi="Times New Roman" w:cs="Times New Roman"/>
          <w:sz w:val="28"/>
          <w:szCs w:val="28"/>
          <w:lang w:val="uk-UA"/>
        </w:rPr>
        <w:t xml:space="preserve"> що здійснює загальне керівництво процесом надання адміністративних послуг </w:t>
      </w:r>
      <w:r w:rsidR="00545F5B">
        <w:rPr>
          <w:rFonts w:ascii="Times New Roman" w:hAnsi="Times New Roman" w:cs="Times New Roman"/>
          <w:sz w:val="28"/>
          <w:szCs w:val="28"/>
          <w:lang w:val="uk-UA"/>
        </w:rPr>
        <w:t xml:space="preserve">у </w:t>
      </w:r>
      <w:r w:rsidR="007455B3">
        <w:rPr>
          <w:rFonts w:ascii="Times New Roman" w:hAnsi="Times New Roman" w:cs="Times New Roman"/>
          <w:sz w:val="28"/>
          <w:szCs w:val="28"/>
          <w:lang w:val="uk-UA"/>
        </w:rPr>
        <w:t>ЦНАП, очолює, організовує, координує та контролює роботу ЦНАП</w:t>
      </w:r>
      <w:r w:rsidR="00C331C1">
        <w:rPr>
          <w:rFonts w:ascii="Times New Roman" w:hAnsi="Times New Roman" w:cs="Times New Roman"/>
          <w:sz w:val="28"/>
          <w:szCs w:val="28"/>
          <w:lang w:val="uk-UA"/>
        </w:rPr>
        <w:t>.</w:t>
      </w:r>
    </w:p>
    <w:p w:rsidR="00C25CF7" w:rsidRDefault="007455B3" w:rsidP="00BE511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C25CF7">
        <w:rPr>
          <w:rFonts w:ascii="Times New Roman" w:hAnsi="Times New Roman" w:cs="Times New Roman"/>
          <w:sz w:val="28"/>
          <w:szCs w:val="28"/>
          <w:lang w:val="uk-UA"/>
        </w:rPr>
        <w:t xml:space="preserve">. </w:t>
      </w:r>
      <w:r w:rsidR="00AF5747">
        <w:rPr>
          <w:rFonts w:ascii="Times New Roman" w:hAnsi="Times New Roman" w:cs="Times New Roman"/>
          <w:sz w:val="28"/>
          <w:szCs w:val="28"/>
          <w:lang w:val="uk-UA"/>
        </w:rPr>
        <w:t>П</w:t>
      </w:r>
      <w:r w:rsidR="00C331C1">
        <w:rPr>
          <w:rFonts w:ascii="Times New Roman" w:hAnsi="Times New Roman" w:cs="Times New Roman"/>
          <w:sz w:val="28"/>
          <w:szCs w:val="28"/>
          <w:lang w:val="uk-UA"/>
        </w:rPr>
        <w:t>ризначається на посаду</w:t>
      </w:r>
      <w:r w:rsidR="00AF5747">
        <w:rPr>
          <w:rFonts w:ascii="Times New Roman" w:hAnsi="Times New Roman" w:cs="Times New Roman"/>
          <w:sz w:val="28"/>
          <w:szCs w:val="28"/>
          <w:lang w:val="uk-UA"/>
        </w:rPr>
        <w:t xml:space="preserve"> </w:t>
      </w:r>
      <w:r>
        <w:rPr>
          <w:rFonts w:ascii="Times New Roman" w:hAnsi="Times New Roman" w:cs="Times New Roman"/>
          <w:sz w:val="28"/>
          <w:szCs w:val="28"/>
          <w:lang w:val="uk-UA"/>
        </w:rPr>
        <w:t>та звільняється із займаної посади міським головою згідно чинного законодавства.</w:t>
      </w:r>
    </w:p>
    <w:p w:rsidR="007455B3" w:rsidRDefault="00BC4F82" w:rsidP="00BE5114">
      <w:pPr>
        <w:spacing w:after="0" w:line="240" w:lineRule="auto"/>
        <w:ind w:firstLine="709"/>
        <w:jc w:val="both"/>
        <w:rPr>
          <w:rFonts w:ascii="Times New Roman" w:eastAsia="Times New Roman" w:hAnsi="Times New Roman" w:cs="Times New Roman"/>
          <w:spacing w:val="-8"/>
          <w:sz w:val="28"/>
          <w:szCs w:val="28"/>
          <w:lang w:val="uk-UA"/>
        </w:rPr>
      </w:pPr>
      <w:r>
        <w:rPr>
          <w:rFonts w:ascii="Times New Roman" w:eastAsia="Times New Roman" w:hAnsi="Times New Roman" w:cs="Times New Roman"/>
          <w:spacing w:val="-8"/>
          <w:sz w:val="28"/>
          <w:szCs w:val="28"/>
          <w:lang w:val="uk-UA"/>
        </w:rPr>
        <w:t>1.</w:t>
      </w:r>
      <w:r w:rsidR="007455B3">
        <w:rPr>
          <w:rFonts w:ascii="Times New Roman" w:eastAsia="Times New Roman" w:hAnsi="Times New Roman" w:cs="Times New Roman"/>
          <w:spacing w:val="-8"/>
          <w:sz w:val="28"/>
          <w:szCs w:val="28"/>
          <w:lang w:val="uk-UA"/>
        </w:rPr>
        <w:t>3</w:t>
      </w:r>
      <w:r w:rsidR="00AF5747">
        <w:rPr>
          <w:rFonts w:ascii="Times New Roman" w:eastAsia="Times New Roman" w:hAnsi="Times New Roman" w:cs="Times New Roman"/>
          <w:spacing w:val="-8"/>
          <w:sz w:val="28"/>
          <w:szCs w:val="28"/>
          <w:lang w:val="uk-UA"/>
        </w:rPr>
        <w:t xml:space="preserve">.  На час відсутності начальника ЦНАП (відпустка, лікарняний лист тощо) його обов’язки виконує </w:t>
      </w:r>
      <w:r w:rsidR="007455B3">
        <w:rPr>
          <w:rFonts w:ascii="Times New Roman" w:eastAsia="Times New Roman" w:hAnsi="Times New Roman" w:cs="Times New Roman"/>
          <w:spacing w:val="-8"/>
          <w:sz w:val="28"/>
          <w:szCs w:val="28"/>
          <w:lang w:val="uk-UA"/>
        </w:rPr>
        <w:t xml:space="preserve">один із </w:t>
      </w:r>
      <w:r w:rsidR="00AF5747">
        <w:rPr>
          <w:rFonts w:ascii="Times New Roman" w:eastAsia="Times New Roman" w:hAnsi="Times New Roman" w:cs="Times New Roman"/>
          <w:spacing w:val="-8"/>
          <w:sz w:val="28"/>
          <w:szCs w:val="28"/>
          <w:lang w:val="uk-UA"/>
        </w:rPr>
        <w:t>адміністратор</w:t>
      </w:r>
      <w:r w:rsidR="007455B3">
        <w:rPr>
          <w:rFonts w:ascii="Times New Roman" w:eastAsia="Times New Roman" w:hAnsi="Times New Roman" w:cs="Times New Roman"/>
          <w:spacing w:val="-8"/>
          <w:sz w:val="28"/>
          <w:szCs w:val="28"/>
          <w:lang w:val="uk-UA"/>
        </w:rPr>
        <w:t>ів</w:t>
      </w:r>
      <w:r w:rsidR="00AF5747">
        <w:rPr>
          <w:rFonts w:ascii="Times New Roman" w:eastAsia="Times New Roman" w:hAnsi="Times New Roman" w:cs="Times New Roman"/>
          <w:spacing w:val="-8"/>
          <w:sz w:val="28"/>
          <w:szCs w:val="28"/>
          <w:lang w:val="uk-UA"/>
        </w:rPr>
        <w:t>.</w:t>
      </w:r>
    </w:p>
    <w:p w:rsidR="007455B3" w:rsidRDefault="00D71DC0" w:rsidP="00BE511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590E07">
        <w:rPr>
          <w:rFonts w:ascii="Times New Roman" w:hAnsi="Times New Roman" w:cs="Times New Roman"/>
          <w:sz w:val="28"/>
          <w:szCs w:val="28"/>
          <w:lang w:val="uk-UA"/>
        </w:rPr>
        <w:t>.</w:t>
      </w:r>
      <w:r w:rsidR="00A725BE">
        <w:rPr>
          <w:rFonts w:ascii="Times New Roman" w:hAnsi="Times New Roman" w:cs="Times New Roman"/>
          <w:sz w:val="28"/>
          <w:szCs w:val="28"/>
          <w:lang w:val="uk-UA"/>
        </w:rPr>
        <w:t xml:space="preserve"> </w:t>
      </w:r>
      <w:r w:rsidR="007455B3">
        <w:rPr>
          <w:rFonts w:ascii="Times New Roman" w:hAnsi="Times New Roman" w:cs="Times New Roman"/>
          <w:sz w:val="28"/>
          <w:szCs w:val="28"/>
          <w:lang w:val="uk-UA"/>
        </w:rPr>
        <w:t>У</w:t>
      </w:r>
      <w:r w:rsidR="00650FC0">
        <w:rPr>
          <w:rFonts w:ascii="Times New Roman" w:hAnsi="Times New Roman" w:cs="Times New Roman"/>
          <w:sz w:val="28"/>
          <w:szCs w:val="28"/>
          <w:lang w:val="uk-UA"/>
        </w:rPr>
        <w:t xml:space="preserve"> своїй </w:t>
      </w:r>
      <w:r w:rsidR="007455B3">
        <w:rPr>
          <w:rFonts w:ascii="Times New Roman" w:hAnsi="Times New Roman" w:cs="Times New Roman"/>
          <w:sz w:val="28"/>
          <w:szCs w:val="28"/>
          <w:lang w:val="uk-UA"/>
        </w:rPr>
        <w:t xml:space="preserve">роботі </w:t>
      </w:r>
      <w:r w:rsidR="00650FC0">
        <w:rPr>
          <w:rFonts w:ascii="Times New Roman" w:hAnsi="Times New Roman" w:cs="Times New Roman"/>
          <w:sz w:val="28"/>
          <w:szCs w:val="28"/>
          <w:lang w:val="uk-UA"/>
        </w:rPr>
        <w:t xml:space="preserve">керується Конституцією України, </w:t>
      </w:r>
      <w:r w:rsidR="00D2183B">
        <w:rPr>
          <w:rFonts w:ascii="Times New Roman" w:hAnsi="Times New Roman" w:cs="Times New Roman"/>
          <w:sz w:val="28"/>
          <w:szCs w:val="28"/>
          <w:lang w:val="uk-UA"/>
        </w:rPr>
        <w:t>з</w:t>
      </w:r>
      <w:r w:rsidR="00650FC0">
        <w:rPr>
          <w:rFonts w:ascii="Times New Roman" w:hAnsi="Times New Roman" w:cs="Times New Roman"/>
          <w:sz w:val="28"/>
          <w:szCs w:val="28"/>
          <w:lang w:val="uk-UA"/>
        </w:rPr>
        <w:t>аконами України</w:t>
      </w:r>
      <w:r w:rsidR="007455B3">
        <w:rPr>
          <w:rFonts w:ascii="Times New Roman" w:hAnsi="Times New Roman" w:cs="Times New Roman"/>
          <w:sz w:val="28"/>
          <w:szCs w:val="28"/>
          <w:lang w:val="uk-UA"/>
        </w:rPr>
        <w:t>, нормативними актами, що регулюють питання надання адміністративних послуг, рішеннями міської ради та виконавчого комітету, інструкцією з діловодства, правилами ділового етикету, правилами та нормами охорони праці та протипожежного захисту.</w:t>
      </w:r>
    </w:p>
    <w:p w:rsidR="007455B3" w:rsidRDefault="007455B3" w:rsidP="00AC7374">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71DC0">
        <w:rPr>
          <w:rFonts w:ascii="Times New Roman" w:hAnsi="Times New Roman" w:cs="Times New Roman"/>
          <w:sz w:val="28"/>
          <w:szCs w:val="28"/>
          <w:lang w:val="uk-UA"/>
        </w:rPr>
        <w:t>5</w:t>
      </w:r>
      <w:r>
        <w:rPr>
          <w:rFonts w:ascii="Times New Roman" w:hAnsi="Times New Roman" w:cs="Times New Roman"/>
          <w:sz w:val="28"/>
          <w:szCs w:val="28"/>
          <w:lang w:val="uk-UA"/>
        </w:rPr>
        <w:t xml:space="preserve">. Має іменну печатку (штамп) із зазначенням його </w:t>
      </w:r>
      <w:r w:rsidR="00BE5114">
        <w:rPr>
          <w:rFonts w:ascii="Times New Roman" w:hAnsi="Times New Roman" w:cs="Times New Roman"/>
          <w:sz w:val="28"/>
          <w:szCs w:val="28"/>
          <w:lang w:val="uk-UA"/>
        </w:rPr>
        <w:t>п</w:t>
      </w:r>
      <w:r>
        <w:rPr>
          <w:rFonts w:ascii="Times New Roman" w:hAnsi="Times New Roman" w:cs="Times New Roman"/>
          <w:sz w:val="28"/>
          <w:szCs w:val="28"/>
          <w:lang w:val="uk-UA"/>
        </w:rPr>
        <w:t>р</w:t>
      </w:r>
      <w:r w:rsidR="00BE5114">
        <w:rPr>
          <w:rFonts w:ascii="Times New Roman" w:hAnsi="Times New Roman" w:cs="Times New Roman"/>
          <w:sz w:val="28"/>
          <w:szCs w:val="28"/>
          <w:lang w:val="uk-UA"/>
        </w:rPr>
        <w:t>і</w:t>
      </w:r>
      <w:r>
        <w:rPr>
          <w:rFonts w:ascii="Times New Roman" w:hAnsi="Times New Roman" w:cs="Times New Roman"/>
          <w:sz w:val="28"/>
          <w:szCs w:val="28"/>
          <w:lang w:val="uk-UA"/>
        </w:rPr>
        <w:t xml:space="preserve">звища, імені, по батькові </w:t>
      </w:r>
      <w:r w:rsidR="00BE5114">
        <w:rPr>
          <w:rFonts w:ascii="Times New Roman" w:hAnsi="Times New Roman" w:cs="Times New Roman"/>
          <w:sz w:val="28"/>
          <w:szCs w:val="28"/>
          <w:lang w:val="uk-UA"/>
        </w:rPr>
        <w:t>та найменування ЦНАП або порядкового номеру.</w:t>
      </w:r>
    </w:p>
    <w:p w:rsidR="00BE5114" w:rsidRDefault="00BE5114" w:rsidP="00AC7374">
      <w:pPr>
        <w:spacing w:after="0" w:line="240" w:lineRule="auto"/>
        <w:ind w:firstLine="709"/>
        <w:jc w:val="both"/>
        <w:rPr>
          <w:rFonts w:ascii="Times New Roman" w:hAnsi="Times New Roman" w:cs="Times New Roman"/>
          <w:sz w:val="28"/>
          <w:szCs w:val="28"/>
          <w:lang w:val="uk-UA"/>
        </w:rPr>
      </w:pPr>
    </w:p>
    <w:p w:rsidR="006D1B4B" w:rsidRPr="00AF5747" w:rsidRDefault="006D1B4B" w:rsidP="00826308">
      <w:pPr>
        <w:pStyle w:val="a4"/>
        <w:numPr>
          <w:ilvl w:val="0"/>
          <w:numId w:val="1"/>
        </w:numPr>
        <w:spacing w:after="0" w:line="240" w:lineRule="auto"/>
        <w:jc w:val="center"/>
        <w:rPr>
          <w:rStyle w:val="apple-converted-space"/>
          <w:rFonts w:ascii="Times New Roman" w:hAnsi="Times New Roman" w:cs="Times New Roman"/>
          <w:b/>
          <w:color w:val="000000" w:themeColor="text1"/>
          <w:sz w:val="28"/>
          <w:szCs w:val="28"/>
          <w:shd w:val="clear" w:color="auto" w:fill="FFFFFF"/>
          <w:lang w:val="uk-UA"/>
        </w:rPr>
      </w:pPr>
      <w:r w:rsidRPr="00AF5747">
        <w:rPr>
          <w:rStyle w:val="apple-converted-space"/>
          <w:rFonts w:ascii="Times New Roman" w:hAnsi="Times New Roman" w:cs="Times New Roman"/>
          <w:b/>
          <w:color w:val="000000" w:themeColor="text1"/>
          <w:sz w:val="28"/>
          <w:szCs w:val="28"/>
          <w:shd w:val="clear" w:color="auto" w:fill="FFFFFF"/>
          <w:lang w:val="uk-UA"/>
        </w:rPr>
        <w:t>Завдання та обов’язки</w:t>
      </w:r>
    </w:p>
    <w:p w:rsidR="006D1B4B" w:rsidRDefault="006D1B4B"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sidRPr="00D07108">
        <w:rPr>
          <w:rStyle w:val="apple-converted-space"/>
          <w:rFonts w:ascii="Times New Roman" w:hAnsi="Times New Roman" w:cs="Times New Roman"/>
          <w:color w:val="000000" w:themeColor="text1"/>
          <w:sz w:val="28"/>
          <w:szCs w:val="28"/>
          <w:shd w:val="clear" w:color="auto" w:fill="FFFFFF"/>
          <w:lang w:val="uk-UA"/>
        </w:rPr>
        <w:t xml:space="preserve">Начальник </w:t>
      </w:r>
      <w:r w:rsidR="00F15FA3">
        <w:rPr>
          <w:rStyle w:val="apple-converted-space"/>
          <w:rFonts w:ascii="Times New Roman" w:hAnsi="Times New Roman" w:cs="Times New Roman"/>
          <w:color w:val="000000" w:themeColor="text1"/>
          <w:sz w:val="28"/>
          <w:szCs w:val="28"/>
          <w:shd w:val="clear" w:color="auto" w:fill="FFFFFF"/>
          <w:lang w:val="uk-UA"/>
        </w:rPr>
        <w:t>ЦНАП</w:t>
      </w:r>
      <w:r w:rsidR="00BE5114">
        <w:rPr>
          <w:rStyle w:val="apple-converted-space"/>
          <w:rFonts w:ascii="Times New Roman" w:hAnsi="Times New Roman" w:cs="Times New Roman"/>
          <w:color w:val="000000" w:themeColor="text1"/>
          <w:sz w:val="28"/>
          <w:szCs w:val="28"/>
          <w:shd w:val="clear" w:color="auto" w:fill="FFFFFF"/>
          <w:lang w:val="uk-UA"/>
        </w:rPr>
        <w:t xml:space="preserve"> з метою виконання покладених на управління функцій</w:t>
      </w:r>
      <w:r w:rsidRPr="00222CE8">
        <w:rPr>
          <w:rStyle w:val="apple-converted-space"/>
          <w:rFonts w:ascii="Times New Roman" w:hAnsi="Times New Roman" w:cs="Times New Roman"/>
          <w:sz w:val="28"/>
          <w:szCs w:val="28"/>
          <w:shd w:val="clear" w:color="auto" w:fill="FFFFFF"/>
          <w:lang w:val="uk-UA"/>
        </w:rPr>
        <w:t>:</w:t>
      </w:r>
    </w:p>
    <w:p w:rsidR="00BE5114" w:rsidRDefault="00BE5114"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2.1. Забезпечує реалізацію державної політики з питань</w:t>
      </w:r>
      <w:r w:rsidR="00545F5B">
        <w:rPr>
          <w:rStyle w:val="apple-converted-space"/>
          <w:rFonts w:ascii="Times New Roman" w:hAnsi="Times New Roman" w:cs="Times New Roman"/>
          <w:sz w:val="28"/>
          <w:szCs w:val="28"/>
          <w:shd w:val="clear" w:color="auto" w:fill="FFFFFF"/>
          <w:lang w:val="uk-UA"/>
        </w:rPr>
        <w:t>,</w:t>
      </w:r>
      <w:r>
        <w:rPr>
          <w:rStyle w:val="apple-converted-space"/>
          <w:rFonts w:ascii="Times New Roman" w:hAnsi="Times New Roman" w:cs="Times New Roman"/>
          <w:sz w:val="28"/>
          <w:szCs w:val="28"/>
          <w:shd w:val="clear" w:color="auto" w:fill="FFFFFF"/>
          <w:lang w:val="uk-UA"/>
        </w:rPr>
        <w:t xml:space="preserve"> віднесених до повноважень</w:t>
      </w:r>
      <w:r w:rsidR="00545F5B">
        <w:rPr>
          <w:rStyle w:val="apple-converted-space"/>
          <w:rFonts w:ascii="Times New Roman" w:hAnsi="Times New Roman" w:cs="Times New Roman"/>
          <w:sz w:val="28"/>
          <w:szCs w:val="28"/>
          <w:shd w:val="clear" w:color="auto" w:fill="FFFFFF"/>
          <w:lang w:val="uk-UA"/>
        </w:rPr>
        <w:t xml:space="preserve"> ЦНАП</w:t>
      </w:r>
      <w:r>
        <w:rPr>
          <w:rStyle w:val="apple-converted-space"/>
          <w:rFonts w:ascii="Times New Roman" w:hAnsi="Times New Roman" w:cs="Times New Roman"/>
          <w:sz w:val="28"/>
          <w:szCs w:val="28"/>
          <w:shd w:val="clear" w:color="auto" w:fill="FFFFFF"/>
          <w:lang w:val="uk-UA"/>
        </w:rPr>
        <w:t>.</w:t>
      </w:r>
    </w:p>
    <w:p w:rsidR="00BE5114" w:rsidRDefault="00BE5114"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2.2. Узагальнює практику застосування законодавства з питань, що належать до його повноважень.</w:t>
      </w:r>
    </w:p>
    <w:p w:rsidR="00BE5114" w:rsidRDefault="00BE5114"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2.3. Організовує роботу ЦНАП, пов’язану із забезпеченням діяльності у визначеній сфері, та здійснює заходи підвищення ефективності цієї роботи.</w:t>
      </w:r>
    </w:p>
    <w:p w:rsidR="00BE5114" w:rsidRDefault="00BE5114" w:rsidP="00D71DC0">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 xml:space="preserve">2.4. </w:t>
      </w:r>
      <w:r w:rsidR="00545F5B">
        <w:rPr>
          <w:rStyle w:val="apple-converted-space"/>
          <w:rFonts w:ascii="Times New Roman" w:hAnsi="Times New Roman" w:cs="Times New Roman"/>
          <w:sz w:val="28"/>
          <w:szCs w:val="28"/>
          <w:shd w:val="clear" w:color="auto" w:fill="FFFFFF"/>
          <w:lang w:val="uk-UA"/>
        </w:rPr>
        <w:t>Н</w:t>
      </w:r>
      <w:r>
        <w:rPr>
          <w:rStyle w:val="apple-converted-space"/>
          <w:rFonts w:ascii="Times New Roman" w:hAnsi="Times New Roman" w:cs="Times New Roman"/>
          <w:sz w:val="28"/>
          <w:szCs w:val="28"/>
          <w:shd w:val="clear" w:color="auto" w:fill="FFFFFF"/>
          <w:lang w:val="uk-UA"/>
        </w:rPr>
        <w:t>есе персональну відповідальність за організацію діяльності ЦНАП.</w:t>
      </w:r>
    </w:p>
    <w:p w:rsidR="008A447A" w:rsidRDefault="00D71DC0" w:rsidP="004D6F6C">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2.5</w:t>
      </w:r>
      <w:r w:rsidR="008A447A">
        <w:rPr>
          <w:rStyle w:val="apple-converted-space"/>
          <w:rFonts w:ascii="Times New Roman" w:hAnsi="Times New Roman" w:cs="Times New Roman"/>
          <w:sz w:val="28"/>
          <w:szCs w:val="28"/>
          <w:shd w:val="clear" w:color="auto" w:fill="FFFFFF"/>
          <w:lang w:val="uk-UA"/>
        </w:rPr>
        <w:t>. Забезпечує прозорість надання адміністративних послуг, контроль за дотриманням виконавцями – суб’єктами надання адміністративних послуг регламентів надання адміністративних послуг (інформаційних та технологічних карток адміністративних послуг</w:t>
      </w:r>
      <w:r w:rsidR="00545F5B">
        <w:rPr>
          <w:rStyle w:val="apple-converted-space"/>
          <w:rFonts w:ascii="Times New Roman" w:hAnsi="Times New Roman" w:cs="Times New Roman"/>
          <w:sz w:val="28"/>
          <w:szCs w:val="28"/>
          <w:shd w:val="clear" w:color="auto" w:fill="FFFFFF"/>
          <w:lang w:val="uk-UA"/>
        </w:rPr>
        <w:t>)</w:t>
      </w:r>
      <w:r w:rsidR="008A447A">
        <w:rPr>
          <w:rStyle w:val="apple-converted-space"/>
          <w:rFonts w:ascii="Times New Roman" w:hAnsi="Times New Roman" w:cs="Times New Roman"/>
          <w:sz w:val="28"/>
          <w:szCs w:val="28"/>
          <w:shd w:val="clear" w:color="auto" w:fill="FFFFFF"/>
          <w:lang w:val="uk-UA"/>
        </w:rPr>
        <w:t>.</w:t>
      </w:r>
    </w:p>
    <w:p w:rsidR="008A447A" w:rsidRPr="004D6F6C" w:rsidRDefault="00D71DC0" w:rsidP="004D6F6C">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2.6</w:t>
      </w:r>
      <w:r w:rsidR="008A447A">
        <w:rPr>
          <w:rStyle w:val="apple-converted-space"/>
          <w:rFonts w:ascii="Times New Roman" w:hAnsi="Times New Roman" w:cs="Times New Roman"/>
          <w:sz w:val="28"/>
          <w:szCs w:val="28"/>
          <w:shd w:val="clear" w:color="auto" w:fill="FFFFFF"/>
          <w:lang w:val="uk-UA"/>
        </w:rPr>
        <w:t>. Забезпечує дотримання єдиних підстав до порядку надання адміністративних послуг або відмови у їх надання.</w:t>
      </w:r>
    </w:p>
    <w:p w:rsidR="00B7763B" w:rsidRDefault="00A96C77"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w:t>
      </w:r>
      <w:r w:rsidR="00D71DC0">
        <w:rPr>
          <w:rStyle w:val="apple-converted-space"/>
          <w:rFonts w:ascii="Times New Roman" w:hAnsi="Times New Roman" w:cs="Times New Roman"/>
          <w:sz w:val="28"/>
          <w:szCs w:val="28"/>
          <w:shd w:val="clear" w:color="auto" w:fill="FFFFFF"/>
          <w:lang w:val="uk-UA"/>
        </w:rPr>
        <w:t>7</w:t>
      </w:r>
      <w:r>
        <w:rPr>
          <w:rStyle w:val="apple-converted-space"/>
          <w:rFonts w:ascii="Times New Roman" w:hAnsi="Times New Roman" w:cs="Times New Roman"/>
          <w:sz w:val="28"/>
          <w:szCs w:val="28"/>
          <w:shd w:val="clear" w:color="auto" w:fill="FFFFFF"/>
          <w:lang w:val="uk-UA"/>
        </w:rPr>
        <w:t xml:space="preserve">. Розглядає в межах повноважень та організовує своєчасний та якісний розгляд працівниками </w:t>
      </w:r>
      <w:r w:rsidR="00F15FA3">
        <w:rPr>
          <w:rStyle w:val="apple-converted-space"/>
          <w:rFonts w:ascii="Times New Roman" w:hAnsi="Times New Roman" w:cs="Times New Roman"/>
          <w:sz w:val="28"/>
          <w:szCs w:val="28"/>
          <w:shd w:val="clear" w:color="auto" w:fill="FFFFFF"/>
          <w:lang w:val="uk-UA"/>
        </w:rPr>
        <w:t xml:space="preserve">ЦНАП </w:t>
      </w:r>
      <w:r>
        <w:rPr>
          <w:rStyle w:val="apple-converted-space"/>
          <w:rFonts w:ascii="Times New Roman" w:hAnsi="Times New Roman" w:cs="Times New Roman"/>
          <w:sz w:val="28"/>
          <w:szCs w:val="28"/>
          <w:shd w:val="clear" w:color="auto" w:fill="FFFFFF"/>
          <w:lang w:val="uk-UA"/>
        </w:rPr>
        <w:t xml:space="preserve">звернень від органів державної влади, органів місцевого самоврядування, громадських об’єднань, підприємств, установ, </w:t>
      </w:r>
      <w:r>
        <w:rPr>
          <w:rStyle w:val="apple-converted-space"/>
          <w:rFonts w:ascii="Times New Roman" w:hAnsi="Times New Roman" w:cs="Times New Roman"/>
          <w:sz w:val="28"/>
          <w:szCs w:val="28"/>
          <w:shd w:val="clear" w:color="auto" w:fill="FFFFFF"/>
          <w:lang w:val="uk-UA"/>
        </w:rPr>
        <w:lastRenderedPageBreak/>
        <w:t>організацій, громадян з питань, віднесених до компетенції</w:t>
      </w:r>
      <w:r w:rsidR="00F15FA3">
        <w:rPr>
          <w:rStyle w:val="apple-converted-space"/>
          <w:rFonts w:ascii="Times New Roman" w:hAnsi="Times New Roman" w:cs="Times New Roman"/>
          <w:sz w:val="28"/>
          <w:szCs w:val="28"/>
          <w:shd w:val="clear" w:color="auto" w:fill="FFFFFF"/>
          <w:lang w:val="uk-UA"/>
        </w:rPr>
        <w:t xml:space="preserve"> ЦНАП</w:t>
      </w:r>
      <w:r>
        <w:rPr>
          <w:rStyle w:val="apple-converted-space"/>
          <w:rFonts w:ascii="Times New Roman" w:hAnsi="Times New Roman" w:cs="Times New Roman"/>
          <w:sz w:val="28"/>
          <w:szCs w:val="28"/>
          <w:shd w:val="clear" w:color="auto" w:fill="FFFFFF"/>
          <w:lang w:val="uk-UA"/>
        </w:rPr>
        <w:t>, а також  підготовку за результатами їх розгляду проектів відповідей.</w:t>
      </w:r>
    </w:p>
    <w:p w:rsidR="00A96C77" w:rsidRDefault="00A96C77"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w:t>
      </w:r>
      <w:r w:rsidR="00D71DC0">
        <w:rPr>
          <w:rStyle w:val="apple-converted-space"/>
          <w:rFonts w:ascii="Times New Roman" w:hAnsi="Times New Roman" w:cs="Times New Roman"/>
          <w:sz w:val="28"/>
          <w:szCs w:val="28"/>
          <w:shd w:val="clear" w:color="auto" w:fill="FFFFFF"/>
          <w:lang w:val="uk-UA"/>
        </w:rPr>
        <w:t>8</w:t>
      </w:r>
      <w:r>
        <w:rPr>
          <w:rStyle w:val="apple-converted-space"/>
          <w:rFonts w:ascii="Times New Roman" w:hAnsi="Times New Roman" w:cs="Times New Roman"/>
          <w:sz w:val="28"/>
          <w:szCs w:val="28"/>
          <w:shd w:val="clear" w:color="auto" w:fill="FFFFFF"/>
          <w:lang w:val="uk-UA"/>
        </w:rPr>
        <w:t>. Бере участь у підготовці планів роботи виконавчого комітету міської ради з питань, що стосуються надання адміністративних послуг.</w:t>
      </w:r>
    </w:p>
    <w:p w:rsidR="00A96C77" w:rsidRDefault="00A96C77"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w:t>
      </w:r>
      <w:r w:rsidR="00D71DC0">
        <w:rPr>
          <w:rStyle w:val="apple-converted-space"/>
          <w:rFonts w:ascii="Times New Roman" w:hAnsi="Times New Roman" w:cs="Times New Roman"/>
          <w:sz w:val="28"/>
          <w:szCs w:val="28"/>
          <w:shd w:val="clear" w:color="auto" w:fill="FFFFFF"/>
          <w:lang w:val="uk-UA"/>
        </w:rPr>
        <w:t>9</w:t>
      </w:r>
      <w:r>
        <w:rPr>
          <w:rStyle w:val="apple-converted-space"/>
          <w:rFonts w:ascii="Times New Roman" w:hAnsi="Times New Roman" w:cs="Times New Roman"/>
          <w:sz w:val="28"/>
          <w:szCs w:val="28"/>
          <w:shd w:val="clear" w:color="auto" w:fill="FFFFFF"/>
          <w:lang w:val="uk-UA"/>
        </w:rPr>
        <w:t xml:space="preserve">. Готує проекти рішень </w:t>
      </w:r>
      <w:r w:rsidR="00832024">
        <w:rPr>
          <w:rStyle w:val="apple-converted-space"/>
          <w:rFonts w:ascii="Times New Roman" w:hAnsi="Times New Roman" w:cs="Times New Roman"/>
          <w:sz w:val="28"/>
          <w:szCs w:val="28"/>
          <w:shd w:val="clear" w:color="auto" w:fill="FFFFFF"/>
          <w:lang w:val="uk-UA"/>
        </w:rPr>
        <w:t>та внесення їх на розгляд Глухівської міської ради та її виконавчого комітету, доведення до виконавців нормативних та розпорядчих документів з питань,  що належать до їх компетенції.</w:t>
      </w:r>
    </w:p>
    <w:p w:rsidR="00D04D0C" w:rsidRDefault="00D71DC0"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2.10</w:t>
      </w:r>
      <w:r w:rsidR="00D04D0C">
        <w:rPr>
          <w:rStyle w:val="apple-converted-space"/>
          <w:rFonts w:ascii="Times New Roman" w:hAnsi="Times New Roman" w:cs="Times New Roman"/>
          <w:sz w:val="28"/>
          <w:szCs w:val="28"/>
          <w:shd w:val="clear" w:color="auto" w:fill="FFFFFF"/>
          <w:lang w:val="uk-UA"/>
        </w:rPr>
        <w:t>.</w:t>
      </w:r>
      <w:r w:rsidR="00E30174">
        <w:rPr>
          <w:rStyle w:val="apple-converted-space"/>
          <w:rFonts w:ascii="Times New Roman" w:hAnsi="Times New Roman" w:cs="Times New Roman"/>
          <w:sz w:val="28"/>
          <w:szCs w:val="28"/>
          <w:shd w:val="clear" w:color="auto" w:fill="FFFFFF"/>
          <w:lang w:val="uk-UA"/>
        </w:rPr>
        <w:t xml:space="preserve"> Організовує інформаційне забезпечення роботи</w:t>
      </w:r>
      <w:r w:rsidR="00F15FA3">
        <w:rPr>
          <w:rStyle w:val="apple-converted-space"/>
          <w:rFonts w:ascii="Times New Roman" w:hAnsi="Times New Roman" w:cs="Times New Roman"/>
          <w:sz w:val="28"/>
          <w:szCs w:val="28"/>
          <w:shd w:val="clear" w:color="auto" w:fill="FFFFFF"/>
          <w:lang w:val="uk-UA"/>
        </w:rPr>
        <w:t xml:space="preserve"> ЦНАП</w:t>
      </w:r>
      <w:r w:rsidR="00E30174">
        <w:rPr>
          <w:rStyle w:val="apple-converted-space"/>
          <w:rFonts w:ascii="Times New Roman" w:hAnsi="Times New Roman" w:cs="Times New Roman"/>
          <w:sz w:val="28"/>
          <w:szCs w:val="28"/>
          <w:shd w:val="clear" w:color="auto" w:fill="FFFFFF"/>
          <w:lang w:val="uk-UA"/>
        </w:rPr>
        <w:t>, роботу із засобами масової інформації</w:t>
      </w:r>
      <w:r w:rsidR="00D04D0C">
        <w:rPr>
          <w:rStyle w:val="apple-converted-space"/>
          <w:rFonts w:ascii="Times New Roman" w:hAnsi="Times New Roman" w:cs="Times New Roman"/>
          <w:sz w:val="28"/>
          <w:szCs w:val="28"/>
          <w:shd w:val="clear" w:color="auto" w:fill="FFFFFF"/>
          <w:lang w:val="uk-UA"/>
        </w:rPr>
        <w:t>.</w:t>
      </w:r>
    </w:p>
    <w:p w:rsidR="00D04D0C" w:rsidRDefault="00D71DC0"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2.11</w:t>
      </w:r>
      <w:r w:rsidR="00D04D0C">
        <w:rPr>
          <w:rStyle w:val="apple-converted-space"/>
          <w:rFonts w:ascii="Times New Roman" w:hAnsi="Times New Roman" w:cs="Times New Roman"/>
          <w:sz w:val="28"/>
          <w:szCs w:val="28"/>
          <w:shd w:val="clear" w:color="auto" w:fill="FFFFFF"/>
          <w:lang w:val="uk-UA"/>
        </w:rPr>
        <w:t>. Розглядає  скарги на діяльність чи бездіяльність адміністраторів,</w:t>
      </w:r>
      <w:r w:rsidR="00E30174">
        <w:rPr>
          <w:rStyle w:val="apple-converted-space"/>
          <w:rFonts w:ascii="Times New Roman" w:hAnsi="Times New Roman" w:cs="Times New Roman"/>
          <w:sz w:val="28"/>
          <w:szCs w:val="28"/>
          <w:shd w:val="clear" w:color="auto" w:fill="FFFFFF"/>
          <w:lang w:val="uk-UA"/>
        </w:rPr>
        <w:t xml:space="preserve"> державних реєстраторів та інших працівників ЦНАП,</w:t>
      </w:r>
      <w:r w:rsidR="00D04D0C">
        <w:rPr>
          <w:rStyle w:val="apple-converted-space"/>
          <w:rFonts w:ascii="Times New Roman" w:hAnsi="Times New Roman" w:cs="Times New Roman"/>
          <w:sz w:val="28"/>
          <w:szCs w:val="28"/>
          <w:shd w:val="clear" w:color="auto" w:fill="FFFFFF"/>
          <w:lang w:val="uk-UA"/>
        </w:rPr>
        <w:t xml:space="preserve"> а також скарги, зауваження та пропозиції щодо функціонування</w:t>
      </w:r>
      <w:r w:rsidR="00E30174">
        <w:rPr>
          <w:rStyle w:val="apple-converted-space"/>
          <w:rFonts w:ascii="Times New Roman" w:hAnsi="Times New Roman" w:cs="Times New Roman"/>
          <w:sz w:val="28"/>
          <w:szCs w:val="28"/>
          <w:shd w:val="clear" w:color="auto" w:fill="FFFFFF"/>
          <w:lang w:val="uk-UA"/>
        </w:rPr>
        <w:t xml:space="preserve"> ЦНАП</w:t>
      </w:r>
      <w:r w:rsidR="00D04D0C">
        <w:rPr>
          <w:rStyle w:val="apple-converted-space"/>
          <w:rFonts w:ascii="Times New Roman" w:hAnsi="Times New Roman" w:cs="Times New Roman"/>
          <w:sz w:val="28"/>
          <w:szCs w:val="28"/>
          <w:shd w:val="clear" w:color="auto" w:fill="FFFFFF"/>
          <w:lang w:val="uk-UA"/>
        </w:rPr>
        <w:t>.</w:t>
      </w:r>
    </w:p>
    <w:p w:rsidR="00D04D0C" w:rsidRDefault="00D04D0C"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w:t>
      </w:r>
      <w:r w:rsidR="00D71DC0">
        <w:rPr>
          <w:rStyle w:val="apple-converted-space"/>
          <w:rFonts w:ascii="Times New Roman" w:hAnsi="Times New Roman" w:cs="Times New Roman"/>
          <w:sz w:val="28"/>
          <w:szCs w:val="28"/>
          <w:shd w:val="clear" w:color="auto" w:fill="FFFFFF"/>
          <w:lang w:val="uk-UA"/>
        </w:rPr>
        <w:t>12</w:t>
      </w:r>
      <w:r>
        <w:rPr>
          <w:rStyle w:val="apple-converted-space"/>
          <w:rFonts w:ascii="Times New Roman" w:hAnsi="Times New Roman" w:cs="Times New Roman"/>
          <w:sz w:val="28"/>
          <w:szCs w:val="28"/>
          <w:shd w:val="clear" w:color="auto" w:fill="FFFFFF"/>
          <w:lang w:val="uk-UA"/>
        </w:rPr>
        <w:t xml:space="preserve">. Визначає потребу і пріоритетні напрямки підготовки, перепідготовки та підвищення кваліфікації працівників </w:t>
      </w:r>
      <w:r w:rsidR="00E30174">
        <w:rPr>
          <w:rStyle w:val="apple-converted-space"/>
          <w:rFonts w:ascii="Times New Roman" w:hAnsi="Times New Roman" w:cs="Times New Roman"/>
          <w:sz w:val="28"/>
          <w:szCs w:val="28"/>
          <w:shd w:val="clear" w:color="auto" w:fill="FFFFFF"/>
          <w:lang w:val="uk-UA"/>
        </w:rPr>
        <w:t xml:space="preserve"> ЦНАП.</w:t>
      </w:r>
    </w:p>
    <w:p w:rsidR="00001762" w:rsidRDefault="00001762" w:rsidP="003450F5">
      <w:pPr>
        <w:spacing w:after="0" w:line="240" w:lineRule="auto"/>
        <w:ind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2.</w:t>
      </w:r>
      <w:r w:rsidR="00D71DC0">
        <w:rPr>
          <w:rStyle w:val="apple-converted-space"/>
          <w:rFonts w:ascii="Times New Roman" w:hAnsi="Times New Roman" w:cs="Times New Roman"/>
          <w:sz w:val="28"/>
          <w:szCs w:val="28"/>
          <w:shd w:val="clear" w:color="auto" w:fill="FFFFFF"/>
          <w:lang w:val="uk-UA"/>
        </w:rPr>
        <w:t>13</w:t>
      </w:r>
      <w:r>
        <w:rPr>
          <w:rStyle w:val="apple-converted-space"/>
          <w:rFonts w:ascii="Times New Roman" w:hAnsi="Times New Roman" w:cs="Times New Roman"/>
          <w:sz w:val="28"/>
          <w:szCs w:val="28"/>
          <w:shd w:val="clear" w:color="auto" w:fill="FFFFFF"/>
          <w:lang w:val="uk-UA"/>
        </w:rPr>
        <w:t>. Може виконувати функції адміністратора</w:t>
      </w:r>
      <w:r w:rsidR="00E30174">
        <w:rPr>
          <w:rStyle w:val="apple-converted-space"/>
          <w:rFonts w:ascii="Times New Roman" w:hAnsi="Times New Roman" w:cs="Times New Roman"/>
          <w:sz w:val="28"/>
          <w:szCs w:val="28"/>
          <w:shd w:val="clear" w:color="auto" w:fill="FFFFFF"/>
          <w:lang w:val="uk-UA"/>
        </w:rPr>
        <w:t xml:space="preserve"> ЦНАП</w:t>
      </w:r>
      <w:r>
        <w:rPr>
          <w:rStyle w:val="apple-converted-space"/>
          <w:rFonts w:ascii="Times New Roman" w:hAnsi="Times New Roman" w:cs="Times New Roman"/>
          <w:sz w:val="28"/>
          <w:szCs w:val="28"/>
          <w:shd w:val="clear" w:color="auto" w:fill="FFFFFF"/>
          <w:lang w:val="uk-UA"/>
        </w:rPr>
        <w:t>.</w:t>
      </w:r>
    </w:p>
    <w:p w:rsidR="0097448F" w:rsidRPr="00222CE8" w:rsidRDefault="0097448F" w:rsidP="00E31F5D">
      <w:pPr>
        <w:spacing w:after="0" w:line="240" w:lineRule="auto"/>
        <w:jc w:val="both"/>
        <w:rPr>
          <w:rStyle w:val="apple-converted-space"/>
          <w:rFonts w:ascii="Times New Roman" w:hAnsi="Times New Roman" w:cs="Times New Roman"/>
          <w:sz w:val="28"/>
          <w:szCs w:val="28"/>
          <w:shd w:val="clear" w:color="auto" w:fill="FFFFFF"/>
          <w:lang w:val="uk-UA"/>
        </w:rPr>
      </w:pPr>
    </w:p>
    <w:p w:rsidR="005A2A3C" w:rsidRPr="00222CE8" w:rsidRDefault="005A2A3C" w:rsidP="00826308">
      <w:pPr>
        <w:spacing w:after="0" w:line="240" w:lineRule="auto"/>
        <w:ind w:firstLine="708"/>
        <w:jc w:val="center"/>
        <w:rPr>
          <w:rStyle w:val="apple-converted-space"/>
          <w:rFonts w:ascii="Times New Roman" w:hAnsi="Times New Roman" w:cs="Times New Roman"/>
          <w:b/>
          <w:sz w:val="28"/>
          <w:szCs w:val="28"/>
          <w:shd w:val="clear" w:color="auto" w:fill="FFFFFF"/>
          <w:lang w:val="uk-UA"/>
        </w:rPr>
      </w:pPr>
      <w:r w:rsidRPr="00222CE8">
        <w:rPr>
          <w:rStyle w:val="apple-converted-space"/>
          <w:rFonts w:ascii="Times New Roman" w:hAnsi="Times New Roman" w:cs="Times New Roman"/>
          <w:b/>
          <w:sz w:val="28"/>
          <w:szCs w:val="28"/>
          <w:shd w:val="clear" w:color="auto" w:fill="FFFFFF"/>
          <w:lang w:val="uk-UA"/>
        </w:rPr>
        <w:t>3. Права</w:t>
      </w:r>
    </w:p>
    <w:p w:rsidR="005A2A3C" w:rsidRPr="00222CE8" w:rsidRDefault="005A2A3C" w:rsidP="005A2A3C">
      <w:pPr>
        <w:spacing w:after="0" w:line="240" w:lineRule="auto"/>
        <w:ind w:left="708"/>
        <w:jc w:val="both"/>
        <w:rPr>
          <w:rStyle w:val="apple-converted-space"/>
          <w:rFonts w:ascii="Times New Roman" w:hAnsi="Times New Roman" w:cs="Times New Roman"/>
          <w:sz w:val="28"/>
          <w:szCs w:val="28"/>
          <w:shd w:val="clear" w:color="auto" w:fill="FFFFFF"/>
          <w:lang w:val="uk-UA"/>
        </w:rPr>
      </w:pPr>
      <w:r w:rsidRPr="00222CE8">
        <w:rPr>
          <w:rStyle w:val="apple-converted-space"/>
          <w:rFonts w:ascii="Times New Roman" w:hAnsi="Times New Roman" w:cs="Times New Roman"/>
          <w:sz w:val="28"/>
          <w:szCs w:val="28"/>
          <w:shd w:val="clear" w:color="auto" w:fill="FFFFFF"/>
          <w:lang w:val="uk-UA"/>
        </w:rPr>
        <w:t xml:space="preserve">Начальник </w:t>
      </w:r>
      <w:r w:rsidR="000509E9">
        <w:rPr>
          <w:rStyle w:val="apple-converted-space"/>
          <w:rFonts w:ascii="Times New Roman" w:hAnsi="Times New Roman" w:cs="Times New Roman"/>
          <w:sz w:val="28"/>
          <w:szCs w:val="28"/>
          <w:shd w:val="clear" w:color="auto" w:fill="FFFFFF"/>
          <w:lang w:val="uk-UA"/>
        </w:rPr>
        <w:t xml:space="preserve">ЦНАП </w:t>
      </w:r>
      <w:r w:rsidRPr="00222CE8">
        <w:rPr>
          <w:rStyle w:val="apple-converted-space"/>
          <w:rFonts w:ascii="Times New Roman" w:hAnsi="Times New Roman" w:cs="Times New Roman"/>
          <w:sz w:val="28"/>
          <w:szCs w:val="28"/>
          <w:shd w:val="clear" w:color="auto" w:fill="FFFFFF"/>
          <w:lang w:val="uk-UA"/>
        </w:rPr>
        <w:t>має право:</w:t>
      </w:r>
    </w:p>
    <w:p w:rsidR="005A2A3C" w:rsidRPr="00222CE8" w:rsidRDefault="00001762"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3.1. З</w:t>
      </w:r>
      <w:r w:rsidR="0076383A" w:rsidRPr="00222CE8">
        <w:rPr>
          <w:rStyle w:val="apple-converted-space"/>
          <w:rFonts w:ascii="Times New Roman" w:hAnsi="Times New Roman" w:cs="Times New Roman"/>
          <w:sz w:val="28"/>
          <w:szCs w:val="28"/>
          <w:shd w:val="clear" w:color="auto" w:fill="FFFFFF"/>
          <w:lang w:val="uk-UA"/>
        </w:rPr>
        <w:t xml:space="preserve">а дорученням керівництва Глухівської міської ради  представляти </w:t>
      </w:r>
      <w:r w:rsidR="002B06C1">
        <w:rPr>
          <w:rStyle w:val="apple-converted-space"/>
          <w:rFonts w:ascii="Times New Roman" w:hAnsi="Times New Roman" w:cs="Times New Roman"/>
          <w:sz w:val="28"/>
          <w:szCs w:val="28"/>
          <w:shd w:val="clear" w:color="auto" w:fill="FFFFFF"/>
          <w:lang w:val="uk-UA"/>
        </w:rPr>
        <w:t xml:space="preserve">ЦНАП </w:t>
      </w:r>
      <w:r w:rsidR="0076383A" w:rsidRPr="00222CE8">
        <w:rPr>
          <w:rStyle w:val="apple-converted-space"/>
          <w:rFonts w:ascii="Times New Roman" w:hAnsi="Times New Roman" w:cs="Times New Roman"/>
          <w:sz w:val="28"/>
          <w:szCs w:val="28"/>
          <w:shd w:val="clear" w:color="auto" w:fill="FFFFFF"/>
          <w:lang w:val="uk-UA"/>
        </w:rPr>
        <w:t xml:space="preserve">в інших органах місцевого самоврядування, органах виконавчої влади, на підприємствах, в установах та організаціях </w:t>
      </w:r>
      <w:r>
        <w:rPr>
          <w:rStyle w:val="apple-converted-space"/>
          <w:rFonts w:ascii="Times New Roman" w:hAnsi="Times New Roman" w:cs="Times New Roman"/>
          <w:sz w:val="28"/>
          <w:szCs w:val="28"/>
          <w:shd w:val="clear" w:color="auto" w:fill="FFFFFF"/>
          <w:lang w:val="uk-UA"/>
        </w:rPr>
        <w:t>міста в межах своєї компетенції.</w:t>
      </w:r>
    </w:p>
    <w:p w:rsidR="00BC4D1F" w:rsidRPr="00222CE8" w:rsidRDefault="00001762"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3.2. О</w:t>
      </w:r>
      <w:r w:rsidR="00BC4D1F" w:rsidRPr="00222CE8">
        <w:rPr>
          <w:rStyle w:val="apple-converted-space"/>
          <w:rFonts w:ascii="Times New Roman" w:hAnsi="Times New Roman" w:cs="Times New Roman"/>
          <w:sz w:val="28"/>
          <w:szCs w:val="28"/>
          <w:shd w:val="clear" w:color="auto" w:fill="FFFFFF"/>
          <w:lang w:val="uk-UA"/>
        </w:rPr>
        <w:t>держувати в установленому  порядку від органів виконавчої влади, органів міс</w:t>
      </w:r>
      <w:r w:rsidR="00590569" w:rsidRPr="00222CE8">
        <w:rPr>
          <w:rStyle w:val="apple-converted-space"/>
          <w:rFonts w:ascii="Times New Roman" w:hAnsi="Times New Roman" w:cs="Times New Roman"/>
          <w:sz w:val="28"/>
          <w:szCs w:val="28"/>
          <w:shd w:val="clear" w:color="auto" w:fill="FFFFFF"/>
          <w:lang w:val="uk-UA"/>
        </w:rPr>
        <w:t>цевого самоврядування, підприємств, установ та організацій  інформацію, необхідну для виконання покладених на відділ завдань</w:t>
      </w:r>
      <w:r>
        <w:rPr>
          <w:rStyle w:val="apple-converted-space"/>
          <w:rFonts w:ascii="Times New Roman" w:hAnsi="Times New Roman" w:cs="Times New Roman"/>
          <w:sz w:val="28"/>
          <w:szCs w:val="28"/>
          <w:shd w:val="clear" w:color="auto" w:fill="FFFFFF"/>
          <w:lang w:val="uk-UA"/>
        </w:rPr>
        <w:t>.</w:t>
      </w:r>
    </w:p>
    <w:p w:rsidR="00590569" w:rsidRPr="00222CE8" w:rsidRDefault="00001762"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3.3. С</w:t>
      </w:r>
      <w:r w:rsidR="00590569" w:rsidRPr="00222CE8">
        <w:rPr>
          <w:rStyle w:val="apple-converted-space"/>
          <w:rFonts w:ascii="Times New Roman" w:hAnsi="Times New Roman" w:cs="Times New Roman"/>
          <w:sz w:val="28"/>
          <w:szCs w:val="28"/>
          <w:shd w:val="clear" w:color="auto" w:fill="FFFFFF"/>
          <w:lang w:val="uk-UA"/>
        </w:rPr>
        <w:t xml:space="preserve">кликати наради з питань, що належать до компетенції </w:t>
      </w:r>
      <w:r w:rsidR="002B06C1">
        <w:rPr>
          <w:rStyle w:val="apple-converted-space"/>
          <w:rFonts w:ascii="Times New Roman" w:hAnsi="Times New Roman" w:cs="Times New Roman"/>
          <w:sz w:val="28"/>
          <w:szCs w:val="28"/>
          <w:shd w:val="clear" w:color="auto" w:fill="FFFFFF"/>
          <w:lang w:val="uk-UA"/>
        </w:rPr>
        <w:t xml:space="preserve">ЦНАП </w:t>
      </w:r>
      <w:r w:rsidR="00590569" w:rsidRPr="00222CE8">
        <w:rPr>
          <w:rStyle w:val="apple-converted-space"/>
          <w:rFonts w:ascii="Times New Roman" w:hAnsi="Times New Roman" w:cs="Times New Roman"/>
          <w:sz w:val="28"/>
          <w:szCs w:val="28"/>
          <w:shd w:val="clear" w:color="auto" w:fill="FFFFFF"/>
          <w:lang w:val="uk-UA"/>
        </w:rPr>
        <w:t>за погодженням із керуюч</w:t>
      </w:r>
      <w:r>
        <w:rPr>
          <w:rStyle w:val="apple-converted-space"/>
          <w:rFonts w:ascii="Times New Roman" w:hAnsi="Times New Roman" w:cs="Times New Roman"/>
          <w:sz w:val="28"/>
          <w:szCs w:val="28"/>
          <w:shd w:val="clear" w:color="auto" w:fill="FFFFFF"/>
          <w:lang w:val="uk-UA"/>
        </w:rPr>
        <w:t>им</w:t>
      </w:r>
      <w:r w:rsidR="00590569" w:rsidRPr="00222CE8">
        <w:rPr>
          <w:rStyle w:val="apple-converted-space"/>
          <w:rFonts w:ascii="Times New Roman" w:hAnsi="Times New Roman" w:cs="Times New Roman"/>
          <w:sz w:val="28"/>
          <w:szCs w:val="28"/>
          <w:shd w:val="clear" w:color="auto" w:fill="FFFFFF"/>
          <w:lang w:val="uk-UA"/>
        </w:rPr>
        <w:t xml:space="preserve"> справами виконавчого комітету міської ради</w:t>
      </w:r>
      <w:r>
        <w:rPr>
          <w:rStyle w:val="apple-converted-space"/>
          <w:rFonts w:ascii="Times New Roman" w:hAnsi="Times New Roman" w:cs="Times New Roman"/>
          <w:sz w:val="28"/>
          <w:szCs w:val="28"/>
          <w:shd w:val="clear" w:color="auto" w:fill="FFFFFF"/>
          <w:lang w:val="uk-UA"/>
        </w:rPr>
        <w:t>.</w:t>
      </w:r>
    </w:p>
    <w:p w:rsidR="00590569" w:rsidRPr="00222CE8" w:rsidRDefault="00001762"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w:t>
      </w:r>
      <w:r w:rsidR="00590569" w:rsidRPr="00222CE8">
        <w:rPr>
          <w:rStyle w:val="apple-converted-space"/>
          <w:rFonts w:ascii="Times New Roman" w:hAnsi="Times New Roman" w:cs="Times New Roman"/>
          <w:sz w:val="28"/>
          <w:szCs w:val="28"/>
          <w:shd w:val="clear" w:color="auto" w:fill="FFFFFF"/>
          <w:lang w:val="uk-UA"/>
        </w:rPr>
        <w:t>4</w:t>
      </w:r>
      <w:r>
        <w:rPr>
          <w:rStyle w:val="apple-converted-space"/>
          <w:rFonts w:ascii="Times New Roman" w:hAnsi="Times New Roman" w:cs="Times New Roman"/>
          <w:sz w:val="28"/>
          <w:szCs w:val="28"/>
          <w:shd w:val="clear" w:color="auto" w:fill="FFFFFF"/>
          <w:lang w:val="uk-UA"/>
        </w:rPr>
        <w:t>.</w:t>
      </w:r>
      <w:r w:rsidR="00590569"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З</w:t>
      </w:r>
      <w:r w:rsidR="00590569" w:rsidRPr="00222CE8">
        <w:rPr>
          <w:rStyle w:val="apple-converted-space"/>
          <w:rFonts w:ascii="Times New Roman" w:hAnsi="Times New Roman" w:cs="Times New Roman"/>
          <w:sz w:val="28"/>
          <w:szCs w:val="28"/>
          <w:shd w:val="clear" w:color="auto" w:fill="FFFFFF"/>
          <w:lang w:val="uk-UA"/>
        </w:rPr>
        <w:t>алучати спеціалістів інших підрозділів міської ради до вирішення питань, віднесених до компетенції</w:t>
      </w:r>
      <w:r w:rsidR="002B06C1">
        <w:rPr>
          <w:rStyle w:val="apple-converted-space"/>
          <w:rFonts w:ascii="Times New Roman" w:hAnsi="Times New Roman" w:cs="Times New Roman"/>
          <w:sz w:val="28"/>
          <w:szCs w:val="28"/>
          <w:shd w:val="clear" w:color="auto" w:fill="FFFFFF"/>
          <w:lang w:val="uk-UA"/>
        </w:rPr>
        <w:t xml:space="preserve"> ЦНАП</w:t>
      </w:r>
      <w:r>
        <w:rPr>
          <w:rStyle w:val="apple-converted-space"/>
          <w:rFonts w:ascii="Times New Roman" w:hAnsi="Times New Roman" w:cs="Times New Roman"/>
          <w:sz w:val="28"/>
          <w:szCs w:val="28"/>
          <w:shd w:val="clear" w:color="auto" w:fill="FFFFFF"/>
          <w:lang w:val="uk-UA"/>
        </w:rPr>
        <w:t>.</w:t>
      </w:r>
    </w:p>
    <w:p w:rsidR="00590569" w:rsidRPr="00222CE8" w:rsidRDefault="00001762"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w:t>
      </w:r>
      <w:r w:rsidR="00590569" w:rsidRPr="00222CE8">
        <w:rPr>
          <w:rStyle w:val="apple-converted-space"/>
          <w:rFonts w:ascii="Times New Roman" w:hAnsi="Times New Roman" w:cs="Times New Roman"/>
          <w:sz w:val="28"/>
          <w:szCs w:val="28"/>
          <w:shd w:val="clear" w:color="auto" w:fill="FFFFFF"/>
          <w:lang w:val="uk-UA"/>
        </w:rPr>
        <w:t>5</w:t>
      </w:r>
      <w:r>
        <w:rPr>
          <w:rStyle w:val="apple-converted-space"/>
          <w:rFonts w:ascii="Times New Roman" w:hAnsi="Times New Roman" w:cs="Times New Roman"/>
          <w:sz w:val="28"/>
          <w:szCs w:val="28"/>
          <w:shd w:val="clear" w:color="auto" w:fill="FFFFFF"/>
          <w:lang w:val="uk-UA"/>
        </w:rPr>
        <w:t>.</w:t>
      </w:r>
      <w:r w:rsidR="004E713B"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В</w:t>
      </w:r>
      <w:r w:rsidR="00590569" w:rsidRPr="00222CE8">
        <w:rPr>
          <w:rStyle w:val="apple-converted-space"/>
          <w:rFonts w:ascii="Times New Roman" w:hAnsi="Times New Roman" w:cs="Times New Roman"/>
          <w:sz w:val="28"/>
          <w:szCs w:val="28"/>
          <w:shd w:val="clear" w:color="auto" w:fill="FFFFFF"/>
          <w:lang w:val="uk-UA"/>
        </w:rPr>
        <w:t xml:space="preserve">имагати  від суб’єктів звернення подання документів у повному обсязі, передбаченому чинним законодавством та </w:t>
      </w:r>
      <w:r w:rsidR="00AA735C">
        <w:rPr>
          <w:rStyle w:val="apple-converted-space"/>
          <w:rFonts w:ascii="Times New Roman" w:hAnsi="Times New Roman" w:cs="Times New Roman"/>
          <w:sz w:val="28"/>
          <w:szCs w:val="28"/>
          <w:shd w:val="clear" w:color="auto" w:fill="FFFFFF"/>
          <w:lang w:val="uk-UA"/>
        </w:rPr>
        <w:t>нада</w:t>
      </w:r>
      <w:r>
        <w:rPr>
          <w:rStyle w:val="apple-converted-space"/>
          <w:rFonts w:ascii="Times New Roman" w:hAnsi="Times New Roman" w:cs="Times New Roman"/>
          <w:sz w:val="28"/>
          <w:szCs w:val="28"/>
          <w:shd w:val="clear" w:color="auto" w:fill="FFFFFF"/>
          <w:lang w:val="uk-UA"/>
        </w:rPr>
        <w:t>ння достовірної інформації.</w:t>
      </w:r>
    </w:p>
    <w:p w:rsidR="006D6798" w:rsidRDefault="006D6798"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3.6.</w:t>
      </w:r>
      <w:r w:rsidR="00590569"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В</w:t>
      </w:r>
      <w:r w:rsidR="00590569" w:rsidRPr="00222CE8">
        <w:rPr>
          <w:rStyle w:val="apple-converted-space"/>
          <w:rFonts w:ascii="Times New Roman" w:hAnsi="Times New Roman" w:cs="Times New Roman"/>
          <w:sz w:val="28"/>
          <w:szCs w:val="28"/>
          <w:shd w:val="clear" w:color="auto" w:fill="FFFFFF"/>
          <w:lang w:val="uk-UA"/>
        </w:rPr>
        <w:t>ідмовляти в прийнятті та реєстрації  неповного пакету  документів</w:t>
      </w:r>
      <w:r>
        <w:rPr>
          <w:rStyle w:val="apple-converted-space"/>
          <w:rFonts w:ascii="Times New Roman" w:hAnsi="Times New Roman" w:cs="Times New Roman"/>
          <w:sz w:val="28"/>
          <w:szCs w:val="28"/>
          <w:shd w:val="clear" w:color="auto" w:fill="FFFFFF"/>
          <w:lang w:val="uk-UA"/>
        </w:rPr>
        <w:t>.</w:t>
      </w:r>
    </w:p>
    <w:p w:rsidR="007A2375" w:rsidRPr="00222CE8" w:rsidRDefault="006D6798"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w:t>
      </w:r>
      <w:r w:rsidR="00590569" w:rsidRPr="00222CE8">
        <w:rPr>
          <w:rStyle w:val="apple-converted-space"/>
          <w:rFonts w:ascii="Times New Roman" w:hAnsi="Times New Roman" w:cs="Times New Roman"/>
          <w:sz w:val="28"/>
          <w:szCs w:val="28"/>
          <w:shd w:val="clear" w:color="auto" w:fill="FFFFFF"/>
          <w:lang w:val="uk-UA"/>
        </w:rPr>
        <w:t>7</w:t>
      </w:r>
      <w:r>
        <w:rPr>
          <w:rStyle w:val="apple-converted-space"/>
          <w:rFonts w:ascii="Times New Roman" w:hAnsi="Times New Roman" w:cs="Times New Roman"/>
          <w:sz w:val="28"/>
          <w:szCs w:val="28"/>
          <w:shd w:val="clear" w:color="auto" w:fill="FFFFFF"/>
          <w:lang w:val="uk-UA"/>
        </w:rPr>
        <w:t>.</w:t>
      </w:r>
      <w:r w:rsidR="00590569"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В</w:t>
      </w:r>
      <w:r w:rsidR="00590569" w:rsidRPr="00222CE8">
        <w:rPr>
          <w:rStyle w:val="apple-converted-space"/>
          <w:rFonts w:ascii="Times New Roman" w:hAnsi="Times New Roman" w:cs="Times New Roman"/>
          <w:sz w:val="28"/>
          <w:szCs w:val="28"/>
          <w:shd w:val="clear" w:color="auto" w:fill="FFFFFF"/>
          <w:lang w:val="uk-UA"/>
        </w:rPr>
        <w:t xml:space="preserve">носити пропозиції міському голові, </w:t>
      </w:r>
      <w:r w:rsidR="00A70E3B">
        <w:rPr>
          <w:rStyle w:val="apple-converted-space"/>
          <w:rFonts w:ascii="Times New Roman" w:hAnsi="Times New Roman" w:cs="Times New Roman"/>
          <w:sz w:val="28"/>
          <w:szCs w:val="28"/>
          <w:shd w:val="clear" w:color="auto" w:fill="FFFFFF"/>
          <w:lang w:val="uk-UA"/>
        </w:rPr>
        <w:t xml:space="preserve">першому заступнику міського голови, </w:t>
      </w:r>
      <w:r w:rsidR="00590569" w:rsidRPr="00222CE8">
        <w:rPr>
          <w:rStyle w:val="apple-converted-space"/>
          <w:rFonts w:ascii="Times New Roman" w:hAnsi="Times New Roman" w:cs="Times New Roman"/>
          <w:sz w:val="28"/>
          <w:szCs w:val="28"/>
          <w:shd w:val="clear" w:color="auto" w:fill="FFFFFF"/>
          <w:lang w:val="uk-UA"/>
        </w:rPr>
        <w:t>заступникам міського голови з питань діяльності виконавчих органів міської ради, керуюч</w:t>
      </w:r>
      <w:r w:rsidR="00A70E3B">
        <w:rPr>
          <w:rStyle w:val="apple-converted-space"/>
          <w:rFonts w:ascii="Times New Roman" w:hAnsi="Times New Roman" w:cs="Times New Roman"/>
          <w:sz w:val="28"/>
          <w:szCs w:val="28"/>
          <w:shd w:val="clear" w:color="auto" w:fill="FFFFFF"/>
          <w:lang w:val="uk-UA"/>
        </w:rPr>
        <w:t>ому</w:t>
      </w:r>
      <w:r w:rsidR="00590569" w:rsidRPr="00222CE8">
        <w:rPr>
          <w:rStyle w:val="apple-converted-space"/>
          <w:rFonts w:ascii="Times New Roman" w:hAnsi="Times New Roman" w:cs="Times New Roman"/>
          <w:sz w:val="28"/>
          <w:szCs w:val="28"/>
          <w:shd w:val="clear" w:color="auto" w:fill="FFFFFF"/>
          <w:lang w:val="uk-UA"/>
        </w:rPr>
        <w:t xml:space="preserve"> спр</w:t>
      </w:r>
      <w:r w:rsidR="008E1C86" w:rsidRPr="00222CE8">
        <w:rPr>
          <w:rStyle w:val="apple-converted-space"/>
          <w:rFonts w:ascii="Times New Roman" w:hAnsi="Times New Roman" w:cs="Times New Roman"/>
          <w:sz w:val="28"/>
          <w:szCs w:val="28"/>
          <w:shd w:val="clear" w:color="auto" w:fill="FFFFFF"/>
          <w:lang w:val="uk-UA"/>
        </w:rPr>
        <w:t>а</w:t>
      </w:r>
      <w:r w:rsidR="00590569" w:rsidRPr="00222CE8">
        <w:rPr>
          <w:rStyle w:val="apple-converted-space"/>
          <w:rFonts w:ascii="Times New Roman" w:hAnsi="Times New Roman" w:cs="Times New Roman"/>
          <w:sz w:val="28"/>
          <w:szCs w:val="28"/>
          <w:shd w:val="clear" w:color="auto" w:fill="FFFFFF"/>
          <w:lang w:val="uk-UA"/>
        </w:rPr>
        <w:t>вами  виконавчого комітету міської ради, керівникам суб’єктів надання адміністративних послуг щодо вдосконалення процедури надання  адміністративних послуг</w:t>
      </w:r>
      <w:r>
        <w:rPr>
          <w:rStyle w:val="apple-converted-space"/>
          <w:rFonts w:ascii="Times New Roman" w:hAnsi="Times New Roman" w:cs="Times New Roman"/>
          <w:sz w:val="28"/>
          <w:szCs w:val="28"/>
          <w:shd w:val="clear" w:color="auto" w:fill="FFFFFF"/>
          <w:lang w:val="uk-UA"/>
        </w:rPr>
        <w:t>.</w:t>
      </w:r>
    </w:p>
    <w:p w:rsidR="00590569" w:rsidRPr="00222CE8" w:rsidRDefault="006D6798"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w:t>
      </w:r>
      <w:r w:rsidR="007A2375" w:rsidRPr="00222CE8">
        <w:rPr>
          <w:rStyle w:val="apple-converted-space"/>
          <w:rFonts w:ascii="Times New Roman" w:hAnsi="Times New Roman" w:cs="Times New Roman"/>
          <w:sz w:val="28"/>
          <w:szCs w:val="28"/>
          <w:shd w:val="clear" w:color="auto" w:fill="FFFFFF"/>
          <w:lang w:val="uk-UA"/>
        </w:rPr>
        <w:t>8</w:t>
      </w:r>
      <w:r>
        <w:rPr>
          <w:rStyle w:val="apple-converted-space"/>
          <w:rFonts w:ascii="Times New Roman" w:hAnsi="Times New Roman" w:cs="Times New Roman"/>
          <w:sz w:val="28"/>
          <w:szCs w:val="28"/>
          <w:shd w:val="clear" w:color="auto" w:fill="FFFFFF"/>
          <w:lang w:val="uk-UA"/>
        </w:rPr>
        <w:t>.</w:t>
      </w:r>
      <w:r w:rsidR="007A2375"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w:t>
      </w:r>
      <w:r w:rsidR="007A2375" w:rsidRPr="00222CE8">
        <w:rPr>
          <w:rStyle w:val="apple-converted-space"/>
          <w:rFonts w:ascii="Times New Roman" w:hAnsi="Times New Roman" w:cs="Times New Roman"/>
          <w:sz w:val="28"/>
          <w:szCs w:val="28"/>
          <w:shd w:val="clear" w:color="auto" w:fill="FFFFFF"/>
          <w:lang w:val="uk-UA"/>
        </w:rPr>
        <w:t>огоджувати документи (рішення) в інших  державних органах та органах місцевого самоврядування, отримувати їх висновки з метою надання</w:t>
      </w:r>
      <w:r w:rsidR="00590569" w:rsidRPr="00222CE8">
        <w:rPr>
          <w:rStyle w:val="apple-converted-space"/>
          <w:rFonts w:ascii="Times New Roman" w:hAnsi="Times New Roman" w:cs="Times New Roman"/>
          <w:sz w:val="28"/>
          <w:szCs w:val="28"/>
          <w:shd w:val="clear" w:color="auto" w:fill="FFFFFF"/>
          <w:lang w:val="uk-UA"/>
        </w:rPr>
        <w:t xml:space="preserve"> </w:t>
      </w:r>
      <w:r w:rsidR="005A3172" w:rsidRPr="00222CE8">
        <w:rPr>
          <w:rStyle w:val="apple-converted-space"/>
          <w:rFonts w:ascii="Times New Roman" w:hAnsi="Times New Roman" w:cs="Times New Roman"/>
          <w:sz w:val="28"/>
          <w:szCs w:val="28"/>
          <w:shd w:val="clear" w:color="auto" w:fill="FFFFFF"/>
          <w:lang w:val="uk-UA"/>
        </w:rPr>
        <w:t xml:space="preserve"> адміністративних послуг без залучення суб’єкта звернення з дотриманням вимог Закону України </w:t>
      </w:r>
      <w:r w:rsidR="00EE14C3" w:rsidRPr="00222CE8">
        <w:rPr>
          <w:rStyle w:val="apple-converted-space"/>
          <w:rFonts w:ascii="Times New Roman" w:hAnsi="Times New Roman" w:cs="Times New Roman"/>
          <w:sz w:val="28"/>
          <w:szCs w:val="28"/>
          <w:shd w:val="clear" w:color="auto" w:fill="FFFFFF"/>
          <w:lang w:val="uk-UA"/>
        </w:rPr>
        <w:t>«Про захист персональних даних»</w:t>
      </w:r>
      <w:r>
        <w:rPr>
          <w:rStyle w:val="apple-converted-space"/>
          <w:rFonts w:ascii="Times New Roman" w:hAnsi="Times New Roman" w:cs="Times New Roman"/>
          <w:sz w:val="28"/>
          <w:szCs w:val="28"/>
          <w:shd w:val="clear" w:color="auto" w:fill="FFFFFF"/>
          <w:lang w:val="uk-UA"/>
        </w:rPr>
        <w:t>.</w:t>
      </w:r>
    </w:p>
    <w:p w:rsidR="005A3172" w:rsidRPr="00222CE8" w:rsidRDefault="006D6798"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w:t>
      </w:r>
      <w:r w:rsidR="005A3172" w:rsidRPr="00222CE8">
        <w:rPr>
          <w:rStyle w:val="apple-converted-space"/>
          <w:rFonts w:ascii="Times New Roman" w:hAnsi="Times New Roman" w:cs="Times New Roman"/>
          <w:sz w:val="28"/>
          <w:szCs w:val="28"/>
          <w:shd w:val="clear" w:color="auto" w:fill="FFFFFF"/>
          <w:lang w:val="uk-UA"/>
        </w:rPr>
        <w:t>9</w:t>
      </w:r>
      <w:r>
        <w:rPr>
          <w:rStyle w:val="apple-converted-space"/>
          <w:rFonts w:ascii="Times New Roman" w:hAnsi="Times New Roman" w:cs="Times New Roman"/>
          <w:sz w:val="28"/>
          <w:szCs w:val="28"/>
          <w:shd w:val="clear" w:color="auto" w:fill="FFFFFF"/>
          <w:lang w:val="uk-UA"/>
        </w:rPr>
        <w:t>.</w:t>
      </w:r>
      <w:r w:rsidR="005A3172"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І</w:t>
      </w:r>
      <w:r w:rsidR="005A3172" w:rsidRPr="00222CE8">
        <w:rPr>
          <w:rStyle w:val="apple-converted-space"/>
          <w:rFonts w:ascii="Times New Roman" w:hAnsi="Times New Roman" w:cs="Times New Roman"/>
          <w:sz w:val="28"/>
          <w:szCs w:val="28"/>
          <w:shd w:val="clear" w:color="auto" w:fill="FFFFFF"/>
          <w:lang w:val="uk-UA"/>
        </w:rPr>
        <w:t>нформувати керуюч</w:t>
      </w:r>
      <w:r>
        <w:rPr>
          <w:rStyle w:val="apple-converted-space"/>
          <w:rFonts w:ascii="Times New Roman" w:hAnsi="Times New Roman" w:cs="Times New Roman"/>
          <w:sz w:val="28"/>
          <w:szCs w:val="28"/>
          <w:shd w:val="clear" w:color="auto" w:fill="FFFFFF"/>
          <w:lang w:val="uk-UA"/>
        </w:rPr>
        <w:t>ого</w:t>
      </w:r>
      <w:r w:rsidR="005A3172" w:rsidRPr="00222CE8">
        <w:rPr>
          <w:rStyle w:val="apple-converted-space"/>
          <w:rFonts w:ascii="Times New Roman" w:hAnsi="Times New Roman" w:cs="Times New Roman"/>
          <w:sz w:val="28"/>
          <w:szCs w:val="28"/>
          <w:shd w:val="clear" w:color="auto" w:fill="FFFFFF"/>
          <w:lang w:val="uk-UA"/>
        </w:rPr>
        <w:t xml:space="preserve"> справами виконавчого комітету міської ради та суб’єктів надання адміністративних послуг про порушення  строку розгляду заяв про надання адміністративних послуг, вимагати вжиття заходів щодо усунення виявлених порушень</w:t>
      </w:r>
      <w:r w:rsidR="00E4307F">
        <w:rPr>
          <w:rStyle w:val="apple-converted-space"/>
          <w:rFonts w:ascii="Times New Roman" w:hAnsi="Times New Roman" w:cs="Times New Roman"/>
          <w:sz w:val="28"/>
          <w:szCs w:val="28"/>
          <w:shd w:val="clear" w:color="auto" w:fill="FFFFFF"/>
          <w:lang w:val="uk-UA"/>
        </w:rPr>
        <w:t>.</w:t>
      </w:r>
    </w:p>
    <w:p w:rsidR="005A3172" w:rsidRPr="00222CE8" w:rsidRDefault="006D6798"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lastRenderedPageBreak/>
        <w:t>3.</w:t>
      </w:r>
      <w:r w:rsidR="005A3172" w:rsidRPr="00222CE8">
        <w:rPr>
          <w:rStyle w:val="apple-converted-space"/>
          <w:rFonts w:ascii="Times New Roman" w:hAnsi="Times New Roman" w:cs="Times New Roman"/>
          <w:sz w:val="28"/>
          <w:szCs w:val="28"/>
          <w:shd w:val="clear" w:color="auto" w:fill="FFFFFF"/>
          <w:lang w:val="uk-UA"/>
        </w:rPr>
        <w:t>10</w:t>
      </w:r>
      <w:r>
        <w:rPr>
          <w:rStyle w:val="apple-converted-space"/>
          <w:rFonts w:ascii="Times New Roman" w:hAnsi="Times New Roman" w:cs="Times New Roman"/>
          <w:sz w:val="28"/>
          <w:szCs w:val="28"/>
          <w:shd w:val="clear" w:color="auto" w:fill="FFFFFF"/>
          <w:lang w:val="uk-UA"/>
        </w:rPr>
        <w:t>.</w:t>
      </w:r>
      <w:r w:rsidR="005A3172"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w:t>
      </w:r>
      <w:r w:rsidR="005A3172" w:rsidRPr="00222CE8">
        <w:rPr>
          <w:rStyle w:val="apple-converted-space"/>
          <w:rFonts w:ascii="Times New Roman" w:hAnsi="Times New Roman" w:cs="Times New Roman"/>
          <w:sz w:val="28"/>
          <w:szCs w:val="28"/>
          <w:shd w:val="clear" w:color="auto" w:fill="FFFFFF"/>
          <w:lang w:val="uk-UA"/>
        </w:rPr>
        <w:t>орушувати  клопотання перед керуюч</w:t>
      </w:r>
      <w:r>
        <w:rPr>
          <w:rStyle w:val="apple-converted-space"/>
          <w:rFonts w:ascii="Times New Roman" w:hAnsi="Times New Roman" w:cs="Times New Roman"/>
          <w:sz w:val="28"/>
          <w:szCs w:val="28"/>
          <w:shd w:val="clear" w:color="auto" w:fill="FFFFFF"/>
          <w:lang w:val="uk-UA"/>
        </w:rPr>
        <w:t>им</w:t>
      </w:r>
      <w:r w:rsidR="005A3172" w:rsidRPr="00222CE8">
        <w:rPr>
          <w:rStyle w:val="apple-converted-space"/>
          <w:rFonts w:ascii="Times New Roman" w:hAnsi="Times New Roman" w:cs="Times New Roman"/>
          <w:sz w:val="28"/>
          <w:szCs w:val="28"/>
          <w:shd w:val="clear" w:color="auto" w:fill="FFFFFF"/>
          <w:lang w:val="uk-UA"/>
        </w:rPr>
        <w:t xml:space="preserve"> справами виконавчого комітету  міської ради  щодо вжиття заходів з метою забезп</w:t>
      </w:r>
      <w:r>
        <w:rPr>
          <w:rStyle w:val="apple-converted-space"/>
          <w:rFonts w:ascii="Times New Roman" w:hAnsi="Times New Roman" w:cs="Times New Roman"/>
          <w:sz w:val="28"/>
          <w:szCs w:val="28"/>
          <w:shd w:val="clear" w:color="auto" w:fill="FFFFFF"/>
          <w:lang w:val="uk-UA"/>
        </w:rPr>
        <w:t>ечення ефективної роботи ЦНАП.</w:t>
      </w:r>
    </w:p>
    <w:p w:rsidR="0076383A" w:rsidRPr="00222CE8" w:rsidRDefault="006D6798"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w:t>
      </w:r>
      <w:r w:rsidR="000245B6" w:rsidRPr="00222CE8">
        <w:rPr>
          <w:rStyle w:val="apple-converted-space"/>
          <w:rFonts w:ascii="Times New Roman" w:hAnsi="Times New Roman" w:cs="Times New Roman"/>
          <w:sz w:val="28"/>
          <w:szCs w:val="28"/>
          <w:shd w:val="clear" w:color="auto" w:fill="FFFFFF"/>
          <w:lang w:val="uk-UA"/>
        </w:rPr>
        <w:t>11</w:t>
      </w:r>
      <w:r>
        <w:rPr>
          <w:rStyle w:val="apple-converted-space"/>
          <w:rFonts w:ascii="Times New Roman" w:hAnsi="Times New Roman" w:cs="Times New Roman"/>
          <w:sz w:val="28"/>
          <w:szCs w:val="28"/>
          <w:shd w:val="clear" w:color="auto" w:fill="FFFFFF"/>
          <w:lang w:val="uk-UA"/>
        </w:rPr>
        <w:t>.</w:t>
      </w:r>
      <w:r w:rsidR="0076383A"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В</w:t>
      </w:r>
      <w:r w:rsidR="0076383A" w:rsidRPr="00222CE8">
        <w:rPr>
          <w:rStyle w:val="apple-converted-space"/>
          <w:rFonts w:ascii="Times New Roman" w:hAnsi="Times New Roman" w:cs="Times New Roman"/>
          <w:sz w:val="28"/>
          <w:szCs w:val="28"/>
          <w:shd w:val="clear" w:color="auto" w:fill="FFFFFF"/>
          <w:lang w:val="uk-UA"/>
        </w:rPr>
        <w:t xml:space="preserve">носити на розгляд міської ради, виконавчого комітету, міського голови пропозиції щодо вдосконалення роботи </w:t>
      </w:r>
      <w:r>
        <w:rPr>
          <w:rStyle w:val="apple-converted-space"/>
          <w:rFonts w:ascii="Times New Roman" w:hAnsi="Times New Roman" w:cs="Times New Roman"/>
          <w:sz w:val="28"/>
          <w:szCs w:val="28"/>
          <w:shd w:val="clear" w:color="auto" w:fill="FFFFFF"/>
          <w:lang w:val="uk-UA"/>
        </w:rPr>
        <w:t xml:space="preserve"> ЦНАП.</w:t>
      </w:r>
    </w:p>
    <w:p w:rsidR="0076383A" w:rsidRPr="00222CE8" w:rsidRDefault="006D6798" w:rsidP="0076383A">
      <w:pPr>
        <w:pStyle w:val="a4"/>
        <w:spacing w:after="0" w:line="240" w:lineRule="auto"/>
        <w:ind w:left="0" w:firstLine="708"/>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3.</w:t>
      </w:r>
      <w:r w:rsidR="000245B6" w:rsidRPr="00222CE8">
        <w:rPr>
          <w:rStyle w:val="apple-converted-space"/>
          <w:rFonts w:ascii="Times New Roman" w:hAnsi="Times New Roman" w:cs="Times New Roman"/>
          <w:sz w:val="28"/>
          <w:szCs w:val="28"/>
          <w:shd w:val="clear" w:color="auto" w:fill="FFFFFF"/>
          <w:lang w:val="uk-UA"/>
        </w:rPr>
        <w:t>12</w:t>
      </w:r>
      <w:r>
        <w:rPr>
          <w:rStyle w:val="apple-converted-space"/>
          <w:rFonts w:ascii="Times New Roman" w:hAnsi="Times New Roman" w:cs="Times New Roman"/>
          <w:sz w:val="28"/>
          <w:szCs w:val="28"/>
          <w:shd w:val="clear" w:color="auto" w:fill="FFFFFF"/>
          <w:lang w:val="uk-UA"/>
        </w:rPr>
        <w:t>.</w:t>
      </w:r>
      <w:r w:rsidR="0076383A"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w:t>
      </w:r>
      <w:r w:rsidR="0076383A" w:rsidRPr="00222CE8">
        <w:rPr>
          <w:rStyle w:val="apple-converted-space"/>
          <w:rFonts w:ascii="Times New Roman" w:hAnsi="Times New Roman" w:cs="Times New Roman"/>
          <w:sz w:val="28"/>
          <w:szCs w:val="28"/>
          <w:shd w:val="clear" w:color="auto" w:fill="FFFFFF"/>
          <w:lang w:val="uk-UA"/>
        </w:rPr>
        <w:t>роводити в установленому порядку організаційні заходи з питань, що належать до компетенції</w:t>
      </w:r>
      <w:r>
        <w:rPr>
          <w:rStyle w:val="apple-converted-space"/>
          <w:rFonts w:ascii="Times New Roman" w:hAnsi="Times New Roman" w:cs="Times New Roman"/>
          <w:sz w:val="28"/>
          <w:szCs w:val="28"/>
          <w:shd w:val="clear" w:color="auto" w:fill="FFFFFF"/>
          <w:lang w:val="uk-UA"/>
        </w:rPr>
        <w:t xml:space="preserve"> ЦНАП</w:t>
      </w:r>
      <w:r w:rsidR="0076383A" w:rsidRPr="00222CE8">
        <w:rPr>
          <w:rStyle w:val="apple-converted-space"/>
          <w:rFonts w:ascii="Times New Roman" w:hAnsi="Times New Roman" w:cs="Times New Roman"/>
          <w:sz w:val="28"/>
          <w:szCs w:val="28"/>
          <w:shd w:val="clear" w:color="auto" w:fill="FFFFFF"/>
          <w:lang w:val="uk-UA"/>
        </w:rPr>
        <w:t>.</w:t>
      </w:r>
    </w:p>
    <w:p w:rsidR="008E1C86" w:rsidRPr="00222CE8" w:rsidRDefault="008E1C86" w:rsidP="0076383A">
      <w:pPr>
        <w:pStyle w:val="a4"/>
        <w:spacing w:after="0" w:line="240" w:lineRule="auto"/>
        <w:ind w:left="570"/>
        <w:jc w:val="both"/>
        <w:rPr>
          <w:rStyle w:val="apple-converted-space"/>
          <w:rFonts w:ascii="Times New Roman" w:hAnsi="Times New Roman" w:cs="Times New Roman"/>
          <w:b/>
          <w:sz w:val="28"/>
          <w:szCs w:val="28"/>
          <w:shd w:val="clear" w:color="auto" w:fill="FFFFFF"/>
          <w:lang w:val="uk-UA"/>
        </w:rPr>
      </w:pPr>
    </w:p>
    <w:p w:rsidR="005A3172" w:rsidRPr="00222CE8" w:rsidRDefault="000F7D24" w:rsidP="00826308">
      <w:pPr>
        <w:pStyle w:val="a4"/>
        <w:spacing w:after="0" w:line="240" w:lineRule="auto"/>
        <w:ind w:left="570"/>
        <w:jc w:val="center"/>
        <w:rPr>
          <w:rStyle w:val="apple-converted-space"/>
          <w:rFonts w:ascii="Times New Roman" w:hAnsi="Times New Roman" w:cs="Times New Roman"/>
          <w:b/>
          <w:sz w:val="28"/>
          <w:szCs w:val="28"/>
          <w:shd w:val="clear" w:color="auto" w:fill="FFFFFF"/>
          <w:lang w:val="uk-UA"/>
        </w:rPr>
      </w:pPr>
      <w:r w:rsidRPr="00222CE8">
        <w:rPr>
          <w:rStyle w:val="apple-converted-space"/>
          <w:rFonts w:ascii="Times New Roman" w:hAnsi="Times New Roman" w:cs="Times New Roman"/>
          <w:b/>
          <w:sz w:val="28"/>
          <w:szCs w:val="28"/>
          <w:shd w:val="clear" w:color="auto" w:fill="FFFFFF"/>
          <w:lang w:val="uk-UA"/>
        </w:rPr>
        <w:t>4. Відповідальність</w:t>
      </w:r>
    </w:p>
    <w:p w:rsidR="000509E9" w:rsidRDefault="00213546" w:rsidP="00E4307F">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Начальник ЦНАП н</w:t>
      </w:r>
      <w:r w:rsidR="00E4307F">
        <w:rPr>
          <w:rStyle w:val="apple-converted-space"/>
          <w:rFonts w:ascii="Times New Roman" w:hAnsi="Times New Roman" w:cs="Times New Roman"/>
          <w:sz w:val="28"/>
          <w:szCs w:val="28"/>
          <w:shd w:val="clear" w:color="auto" w:fill="FFFFFF"/>
          <w:lang w:val="uk-UA"/>
        </w:rPr>
        <w:t>есе відповідальність за</w:t>
      </w:r>
      <w:r w:rsidR="000509E9">
        <w:rPr>
          <w:rStyle w:val="apple-converted-space"/>
          <w:rFonts w:ascii="Times New Roman" w:hAnsi="Times New Roman" w:cs="Times New Roman"/>
          <w:sz w:val="28"/>
          <w:szCs w:val="28"/>
          <w:shd w:val="clear" w:color="auto" w:fill="FFFFFF"/>
          <w:lang w:val="uk-UA"/>
        </w:rPr>
        <w:t>:</w:t>
      </w:r>
    </w:p>
    <w:p w:rsidR="000509E9" w:rsidRDefault="000509E9" w:rsidP="00E4307F">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4.1. Н</w:t>
      </w:r>
      <w:r w:rsidR="00C06B90" w:rsidRPr="00222CE8">
        <w:rPr>
          <w:rStyle w:val="apple-converted-space"/>
          <w:rFonts w:ascii="Times New Roman" w:hAnsi="Times New Roman" w:cs="Times New Roman"/>
          <w:sz w:val="28"/>
          <w:szCs w:val="28"/>
          <w:shd w:val="clear" w:color="auto" w:fill="FFFFFF"/>
          <w:lang w:val="uk-UA"/>
        </w:rPr>
        <w:t>еякісне та несвоєчасне виконання посадових обов’язків, бездіяльність або невикористання наданих йому прав</w:t>
      </w:r>
      <w:r>
        <w:rPr>
          <w:rStyle w:val="apple-converted-space"/>
          <w:rFonts w:ascii="Times New Roman" w:hAnsi="Times New Roman" w:cs="Times New Roman"/>
          <w:sz w:val="28"/>
          <w:szCs w:val="28"/>
          <w:shd w:val="clear" w:color="auto" w:fill="FFFFFF"/>
          <w:lang w:val="uk-UA"/>
        </w:rPr>
        <w:t>.</w:t>
      </w:r>
    </w:p>
    <w:p w:rsidR="00C06B90" w:rsidRPr="00222CE8" w:rsidRDefault="000509E9" w:rsidP="00E4307F">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4.2. Порушення норм етики поведінки та обмежень, пов’язаних з прийняттям на службу в органи місцевого самоврядування.</w:t>
      </w:r>
    </w:p>
    <w:p w:rsidR="00650FC0" w:rsidRPr="00222CE8" w:rsidRDefault="006D6798" w:rsidP="00C06B90">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w:t>
      </w:r>
      <w:r w:rsidR="009A254C">
        <w:rPr>
          <w:rStyle w:val="apple-converted-space"/>
          <w:rFonts w:ascii="Times New Roman" w:hAnsi="Times New Roman" w:cs="Times New Roman"/>
          <w:sz w:val="28"/>
          <w:szCs w:val="28"/>
          <w:shd w:val="clear" w:color="auto" w:fill="FFFFFF"/>
          <w:lang w:val="uk-UA"/>
        </w:rPr>
        <w:t>3</w:t>
      </w:r>
      <w:r>
        <w:rPr>
          <w:rStyle w:val="apple-converted-space"/>
          <w:rFonts w:ascii="Times New Roman" w:hAnsi="Times New Roman" w:cs="Times New Roman"/>
          <w:sz w:val="28"/>
          <w:szCs w:val="28"/>
          <w:shd w:val="clear" w:color="auto" w:fill="FFFFFF"/>
          <w:lang w:val="uk-UA"/>
        </w:rPr>
        <w:t>.</w:t>
      </w:r>
      <w:r w:rsidR="00650FC0" w:rsidRPr="00222CE8">
        <w:rPr>
          <w:rStyle w:val="apple-converted-space"/>
          <w:rFonts w:ascii="Times New Roman" w:hAnsi="Times New Roman" w:cs="Times New Roman"/>
          <w:sz w:val="28"/>
          <w:szCs w:val="28"/>
          <w:shd w:val="clear" w:color="auto" w:fill="FFFFFF"/>
          <w:lang w:val="uk-UA"/>
        </w:rPr>
        <w:t xml:space="preserve"> </w:t>
      </w:r>
      <w:r w:rsidR="000509E9">
        <w:rPr>
          <w:rStyle w:val="apple-converted-space"/>
          <w:rFonts w:ascii="Times New Roman" w:hAnsi="Times New Roman" w:cs="Times New Roman"/>
          <w:sz w:val="28"/>
          <w:szCs w:val="28"/>
          <w:shd w:val="clear" w:color="auto" w:fill="FFFFFF"/>
          <w:lang w:val="uk-UA"/>
        </w:rPr>
        <w:t>Я</w:t>
      </w:r>
      <w:r w:rsidR="00650FC0" w:rsidRPr="00222CE8">
        <w:rPr>
          <w:rStyle w:val="apple-converted-space"/>
          <w:rFonts w:ascii="Times New Roman" w:hAnsi="Times New Roman" w:cs="Times New Roman"/>
          <w:sz w:val="28"/>
          <w:szCs w:val="28"/>
          <w:shd w:val="clear" w:color="auto" w:fill="FFFFFF"/>
          <w:lang w:val="uk-UA"/>
        </w:rPr>
        <w:t>кість, повноту та достовірність розроблених документів, складеної та наданої інформації</w:t>
      </w:r>
      <w:r>
        <w:rPr>
          <w:rStyle w:val="apple-converted-space"/>
          <w:rFonts w:ascii="Times New Roman" w:hAnsi="Times New Roman" w:cs="Times New Roman"/>
          <w:sz w:val="28"/>
          <w:szCs w:val="28"/>
          <w:shd w:val="clear" w:color="auto" w:fill="FFFFFF"/>
          <w:lang w:val="uk-UA"/>
        </w:rPr>
        <w:t>.</w:t>
      </w:r>
    </w:p>
    <w:p w:rsidR="00617AC3" w:rsidRPr="00B87B69" w:rsidRDefault="00B87B69" w:rsidP="00B87B69">
      <w:pPr>
        <w:tabs>
          <w:tab w:val="left" w:pos="1276"/>
        </w:tabs>
        <w:autoSpaceDE w:val="0"/>
        <w:spacing w:after="0" w:line="240" w:lineRule="auto"/>
        <w:jc w:val="both"/>
        <w:rPr>
          <w:rStyle w:val="apple-converted-space"/>
          <w:rFonts w:ascii="Times New Roman" w:hAnsi="Times New Roman" w:cs="Times New Roman"/>
          <w:color w:val="000000"/>
          <w:sz w:val="28"/>
          <w:szCs w:val="28"/>
          <w:lang w:val="uk-UA"/>
        </w:rPr>
      </w:pPr>
      <w:r>
        <w:rPr>
          <w:rStyle w:val="apple-converted-space"/>
          <w:rFonts w:ascii="Times New Roman" w:hAnsi="Times New Roman" w:cs="Times New Roman"/>
          <w:sz w:val="28"/>
          <w:szCs w:val="28"/>
          <w:shd w:val="clear" w:color="auto" w:fill="FFFFFF"/>
          <w:lang w:val="uk-UA"/>
        </w:rPr>
        <w:t xml:space="preserve">        </w:t>
      </w:r>
      <w:r w:rsidR="006D6798" w:rsidRPr="00B87B69">
        <w:rPr>
          <w:rStyle w:val="apple-converted-space"/>
          <w:rFonts w:ascii="Times New Roman" w:hAnsi="Times New Roman" w:cs="Times New Roman"/>
          <w:sz w:val="28"/>
          <w:szCs w:val="28"/>
          <w:shd w:val="clear" w:color="auto" w:fill="FFFFFF"/>
          <w:lang w:val="uk-UA"/>
        </w:rPr>
        <w:t>4.</w:t>
      </w:r>
      <w:r w:rsidR="00617AC3" w:rsidRPr="00B87B69">
        <w:rPr>
          <w:rStyle w:val="apple-converted-space"/>
          <w:rFonts w:ascii="Times New Roman" w:hAnsi="Times New Roman" w:cs="Times New Roman"/>
          <w:sz w:val="28"/>
          <w:szCs w:val="28"/>
          <w:shd w:val="clear" w:color="auto" w:fill="FFFFFF"/>
          <w:lang w:val="uk-UA"/>
        </w:rPr>
        <w:t>4</w:t>
      </w:r>
      <w:r w:rsidR="006D6798" w:rsidRPr="00B87B69">
        <w:rPr>
          <w:rStyle w:val="apple-converted-space"/>
          <w:rFonts w:ascii="Times New Roman" w:hAnsi="Times New Roman" w:cs="Times New Roman"/>
          <w:sz w:val="28"/>
          <w:szCs w:val="28"/>
          <w:shd w:val="clear" w:color="auto" w:fill="FFFFFF"/>
          <w:lang w:val="uk-UA"/>
        </w:rPr>
        <w:t>.</w:t>
      </w:r>
      <w:r w:rsidRPr="00B87B69">
        <w:rPr>
          <w:rFonts w:ascii="Times New Roman" w:hAnsi="Times New Roman" w:cs="Times New Roman"/>
          <w:color w:val="000000"/>
          <w:sz w:val="28"/>
          <w:szCs w:val="28"/>
        </w:rPr>
        <w:t xml:space="preserve">  </w:t>
      </w:r>
      <w:proofErr w:type="spellStart"/>
      <w:r w:rsidRPr="00B87B69">
        <w:rPr>
          <w:rFonts w:ascii="Times New Roman" w:hAnsi="Times New Roman" w:cs="Times New Roman"/>
          <w:color w:val="000000"/>
          <w:sz w:val="28"/>
          <w:szCs w:val="28"/>
        </w:rPr>
        <w:t>Розголошення</w:t>
      </w:r>
      <w:proofErr w:type="spellEnd"/>
      <w:r w:rsidRPr="00B87B69">
        <w:rPr>
          <w:rFonts w:ascii="Times New Roman" w:hAnsi="Times New Roman" w:cs="Times New Roman"/>
          <w:color w:val="000000"/>
          <w:sz w:val="28"/>
          <w:szCs w:val="28"/>
        </w:rPr>
        <w:t xml:space="preserve"> </w:t>
      </w:r>
      <w:proofErr w:type="spellStart"/>
      <w:r w:rsidRPr="00B87B69">
        <w:rPr>
          <w:rFonts w:ascii="Times New Roman" w:hAnsi="Times New Roman" w:cs="Times New Roman"/>
          <w:color w:val="000000"/>
          <w:sz w:val="28"/>
          <w:szCs w:val="28"/>
        </w:rPr>
        <w:t>персональних</w:t>
      </w:r>
      <w:proofErr w:type="spellEnd"/>
      <w:r w:rsidRPr="00B87B69">
        <w:rPr>
          <w:rFonts w:ascii="Times New Roman" w:hAnsi="Times New Roman" w:cs="Times New Roman"/>
          <w:color w:val="000000"/>
          <w:sz w:val="28"/>
          <w:szCs w:val="28"/>
        </w:rPr>
        <w:t xml:space="preserve"> </w:t>
      </w:r>
      <w:proofErr w:type="spellStart"/>
      <w:r w:rsidRPr="00B87B69">
        <w:rPr>
          <w:rFonts w:ascii="Times New Roman" w:hAnsi="Times New Roman" w:cs="Times New Roman"/>
          <w:color w:val="000000"/>
          <w:sz w:val="28"/>
          <w:szCs w:val="28"/>
        </w:rPr>
        <w:t>даних</w:t>
      </w:r>
      <w:proofErr w:type="spellEnd"/>
      <w:r w:rsidRPr="00B87B69">
        <w:rPr>
          <w:rFonts w:ascii="Times New Roman" w:hAnsi="Times New Roman" w:cs="Times New Roman"/>
          <w:color w:val="000000"/>
          <w:sz w:val="28"/>
          <w:szCs w:val="28"/>
        </w:rPr>
        <w:t xml:space="preserve">, </w:t>
      </w:r>
      <w:proofErr w:type="spellStart"/>
      <w:r w:rsidRPr="00B87B69">
        <w:rPr>
          <w:rFonts w:ascii="Times New Roman" w:hAnsi="Times New Roman" w:cs="Times New Roman"/>
          <w:color w:val="000000"/>
          <w:sz w:val="28"/>
          <w:szCs w:val="28"/>
        </w:rPr>
        <w:t>відповідно</w:t>
      </w:r>
      <w:proofErr w:type="spellEnd"/>
      <w:r w:rsidRPr="00B87B69">
        <w:rPr>
          <w:rFonts w:ascii="Times New Roman" w:hAnsi="Times New Roman" w:cs="Times New Roman"/>
          <w:color w:val="000000"/>
          <w:sz w:val="28"/>
          <w:szCs w:val="28"/>
        </w:rPr>
        <w:t xml:space="preserve"> Закону </w:t>
      </w:r>
      <w:proofErr w:type="spellStart"/>
      <w:r w:rsidRPr="00B87B69">
        <w:rPr>
          <w:rFonts w:ascii="Times New Roman" w:hAnsi="Times New Roman" w:cs="Times New Roman"/>
          <w:color w:val="000000"/>
          <w:sz w:val="28"/>
          <w:szCs w:val="28"/>
        </w:rPr>
        <w:t>України</w:t>
      </w:r>
      <w:proofErr w:type="spellEnd"/>
      <w:r w:rsidRPr="00B87B69">
        <w:rPr>
          <w:rFonts w:ascii="Times New Roman" w:hAnsi="Times New Roman" w:cs="Times New Roman"/>
          <w:color w:val="000000"/>
          <w:sz w:val="28"/>
          <w:szCs w:val="28"/>
        </w:rPr>
        <w:t xml:space="preserve"> </w:t>
      </w:r>
      <w:r w:rsidRPr="00B87B69">
        <w:rPr>
          <w:rFonts w:ascii="Times New Roman" w:hAnsi="Times New Roman" w:cs="Times New Roman"/>
          <w:sz w:val="28"/>
          <w:szCs w:val="28"/>
          <w:shd w:val="clear" w:color="auto" w:fill="FFFFFF"/>
        </w:rPr>
        <w:t xml:space="preserve">«Про </w:t>
      </w:r>
      <w:proofErr w:type="spellStart"/>
      <w:r w:rsidRPr="00B87B69">
        <w:rPr>
          <w:rFonts w:ascii="Times New Roman" w:hAnsi="Times New Roman" w:cs="Times New Roman"/>
          <w:sz w:val="28"/>
          <w:szCs w:val="28"/>
          <w:shd w:val="clear" w:color="auto" w:fill="FFFFFF"/>
        </w:rPr>
        <w:t>захист</w:t>
      </w:r>
      <w:proofErr w:type="spellEnd"/>
      <w:r w:rsidRPr="00B87B69">
        <w:rPr>
          <w:rFonts w:ascii="Times New Roman" w:hAnsi="Times New Roman" w:cs="Times New Roman"/>
          <w:sz w:val="28"/>
          <w:szCs w:val="28"/>
          <w:shd w:val="clear" w:color="auto" w:fill="FFFFFF"/>
        </w:rPr>
        <w:t xml:space="preserve"> </w:t>
      </w:r>
      <w:proofErr w:type="spellStart"/>
      <w:r w:rsidRPr="00B87B69">
        <w:rPr>
          <w:rFonts w:ascii="Times New Roman" w:hAnsi="Times New Roman" w:cs="Times New Roman"/>
          <w:sz w:val="28"/>
          <w:szCs w:val="28"/>
          <w:shd w:val="clear" w:color="auto" w:fill="FFFFFF"/>
        </w:rPr>
        <w:t>персональних</w:t>
      </w:r>
      <w:proofErr w:type="spellEnd"/>
      <w:r w:rsidRPr="00B87B69">
        <w:rPr>
          <w:rFonts w:ascii="Times New Roman" w:hAnsi="Times New Roman" w:cs="Times New Roman"/>
          <w:sz w:val="28"/>
          <w:szCs w:val="28"/>
          <w:shd w:val="clear" w:color="auto" w:fill="FFFFFF"/>
        </w:rPr>
        <w:t xml:space="preserve"> </w:t>
      </w:r>
      <w:proofErr w:type="spellStart"/>
      <w:r w:rsidRPr="00B87B69">
        <w:rPr>
          <w:rFonts w:ascii="Times New Roman" w:hAnsi="Times New Roman" w:cs="Times New Roman"/>
          <w:sz w:val="28"/>
          <w:szCs w:val="28"/>
          <w:shd w:val="clear" w:color="auto" w:fill="FFFFFF"/>
        </w:rPr>
        <w:t>даних</w:t>
      </w:r>
      <w:proofErr w:type="spellEnd"/>
      <w:r w:rsidRPr="00B87B69">
        <w:rPr>
          <w:rFonts w:ascii="Times New Roman" w:hAnsi="Times New Roman" w:cs="Times New Roman"/>
          <w:sz w:val="28"/>
          <w:szCs w:val="28"/>
          <w:shd w:val="clear" w:color="auto" w:fill="FFFFFF"/>
        </w:rPr>
        <w:t>»</w:t>
      </w:r>
      <w:r>
        <w:rPr>
          <w:rFonts w:ascii="Times New Roman" w:hAnsi="Times New Roman" w:cs="Times New Roman"/>
          <w:color w:val="000000"/>
          <w:sz w:val="28"/>
          <w:szCs w:val="28"/>
          <w:lang w:val="uk-UA"/>
        </w:rPr>
        <w:t>.</w:t>
      </w:r>
    </w:p>
    <w:p w:rsidR="00617AC3" w:rsidRPr="00222CE8" w:rsidRDefault="006D6798" w:rsidP="00B87B69">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w:t>
      </w:r>
      <w:r w:rsidR="00617AC3" w:rsidRPr="00222CE8">
        <w:rPr>
          <w:rStyle w:val="apple-converted-space"/>
          <w:rFonts w:ascii="Times New Roman" w:hAnsi="Times New Roman" w:cs="Times New Roman"/>
          <w:sz w:val="28"/>
          <w:szCs w:val="28"/>
          <w:shd w:val="clear" w:color="auto" w:fill="FFFFFF"/>
          <w:lang w:val="uk-UA"/>
        </w:rPr>
        <w:t>5</w:t>
      </w:r>
      <w:r w:rsidR="009A254C">
        <w:rPr>
          <w:rStyle w:val="apple-converted-space"/>
          <w:rFonts w:ascii="Times New Roman" w:hAnsi="Times New Roman" w:cs="Times New Roman"/>
          <w:sz w:val="28"/>
          <w:szCs w:val="28"/>
          <w:shd w:val="clear" w:color="auto" w:fill="FFFFFF"/>
          <w:lang w:val="uk-UA"/>
        </w:rPr>
        <w:t>.</w:t>
      </w:r>
      <w:r w:rsidR="00545F5B">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w:t>
      </w:r>
      <w:r w:rsidR="00617AC3" w:rsidRPr="00222CE8">
        <w:rPr>
          <w:rStyle w:val="apple-converted-space"/>
          <w:rFonts w:ascii="Times New Roman" w:hAnsi="Times New Roman" w:cs="Times New Roman"/>
          <w:sz w:val="28"/>
          <w:szCs w:val="28"/>
          <w:shd w:val="clear" w:color="auto" w:fill="FFFFFF"/>
          <w:lang w:val="uk-UA"/>
        </w:rPr>
        <w:t>орушення правил внутрішнього трудового розпорядку, колективного договору, правил та норм охорони праці, протипожежного захисту та невжиття заходів за такі порушення до працівників</w:t>
      </w:r>
      <w:r>
        <w:rPr>
          <w:rStyle w:val="apple-converted-space"/>
          <w:rFonts w:ascii="Times New Roman" w:hAnsi="Times New Roman" w:cs="Times New Roman"/>
          <w:sz w:val="28"/>
          <w:szCs w:val="28"/>
          <w:shd w:val="clear" w:color="auto" w:fill="FFFFFF"/>
          <w:lang w:val="uk-UA"/>
        </w:rPr>
        <w:t xml:space="preserve"> ЦНАП.</w:t>
      </w:r>
    </w:p>
    <w:p w:rsidR="00C06B90" w:rsidRPr="00222CE8" w:rsidRDefault="006D6798" w:rsidP="00C06B90">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w:t>
      </w:r>
      <w:r w:rsidR="007A4919">
        <w:rPr>
          <w:rStyle w:val="apple-converted-space"/>
          <w:rFonts w:ascii="Times New Roman" w:hAnsi="Times New Roman" w:cs="Times New Roman"/>
          <w:sz w:val="28"/>
          <w:szCs w:val="28"/>
          <w:shd w:val="clear" w:color="auto" w:fill="FFFFFF"/>
          <w:lang w:val="uk-UA"/>
        </w:rPr>
        <w:t>6</w:t>
      </w:r>
      <w:r>
        <w:rPr>
          <w:rStyle w:val="apple-converted-space"/>
          <w:rFonts w:ascii="Times New Roman" w:hAnsi="Times New Roman" w:cs="Times New Roman"/>
          <w:sz w:val="28"/>
          <w:szCs w:val="28"/>
          <w:shd w:val="clear" w:color="auto" w:fill="FFFFFF"/>
          <w:lang w:val="uk-UA"/>
        </w:rPr>
        <w:t>.</w:t>
      </w:r>
      <w:r w:rsidR="004E713B"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Н</w:t>
      </w:r>
      <w:r w:rsidR="00C06B90" w:rsidRPr="00222CE8">
        <w:rPr>
          <w:rStyle w:val="apple-converted-space"/>
          <w:rFonts w:ascii="Times New Roman" w:hAnsi="Times New Roman" w:cs="Times New Roman"/>
          <w:sz w:val="28"/>
          <w:szCs w:val="28"/>
          <w:shd w:val="clear" w:color="auto" w:fill="FFFFFF"/>
          <w:lang w:val="uk-UA"/>
        </w:rPr>
        <w:t>еналежне зберігання печатки та незаконне її використання у межа</w:t>
      </w:r>
      <w:r w:rsidR="00617AC3" w:rsidRPr="00222CE8">
        <w:rPr>
          <w:rStyle w:val="apple-converted-space"/>
          <w:rFonts w:ascii="Times New Roman" w:hAnsi="Times New Roman" w:cs="Times New Roman"/>
          <w:sz w:val="28"/>
          <w:szCs w:val="28"/>
          <w:shd w:val="clear" w:color="auto" w:fill="FFFFFF"/>
          <w:lang w:val="uk-UA"/>
        </w:rPr>
        <w:t>х чинного законодавства України.</w:t>
      </w:r>
    </w:p>
    <w:p w:rsidR="005A3172" w:rsidRPr="00222CE8" w:rsidRDefault="005A3172" w:rsidP="00C06B90">
      <w:pPr>
        <w:pStyle w:val="a4"/>
        <w:spacing w:after="0" w:line="240" w:lineRule="auto"/>
        <w:ind w:left="0" w:firstLine="570"/>
        <w:jc w:val="both"/>
        <w:rPr>
          <w:rStyle w:val="apple-converted-space"/>
          <w:rFonts w:ascii="Times New Roman" w:hAnsi="Times New Roman" w:cs="Times New Roman"/>
          <w:b/>
          <w:sz w:val="28"/>
          <w:szCs w:val="28"/>
          <w:shd w:val="clear" w:color="auto" w:fill="FFFFFF"/>
          <w:lang w:val="uk-UA"/>
        </w:rPr>
      </w:pPr>
    </w:p>
    <w:p w:rsidR="005A3172" w:rsidRPr="00222CE8" w:rsidRDefault="00C06B90" w:rsidP="00826308">
      <w:pPr>
        <w:pStyle w:val="a4"/>
        <w:spacing w:after="0" w:line="240" w:lineRule="auto"/>
        <w:ind w:left="0" w:firstLine="570"/>
        <w:jc w:val="center"/>
        <w:rPr>
          <w:rFonts w:ascii="Times New Roman" w:hAnsi="Times New Roman" w:cs="Times New Roman"/>
          <w:b/>
          <w:sz w:val="28"/>
          <w:szCs w:val="28"/>
          <w:shd w:val="clear" w:color="auto" w:fill="FFFFFF"/>
          <w:lang w:val="uk-UA"/>
        </w:rPr>
      </w:pPr>
      <w:r w:rsidRPr="00222CE8">
        <w:rPr>
          <w:rStyle w:val="apple-converted-space"/>
          <w:rFonts w:ascii="Times New Roman" w:hAnsi="Times New Roman" w:cs="Times New Roman"/>
          <w:b/>
          <w:sz w:val="28"/>
          <w:szCs w:val="28"/>
          <w:shd w:val="clear" w:color="auto" w:fill="FFFFFF"/>
          <w:lang w:val="uk-UA"/>
        </w:rPr>
        <w:t>5. Повинен знати</w:t>
      </w:r>
    </w:p>
    <w:p w:rsidR="00617AC3" w:rsidRPr="00222CE8" w:rsidRDefault="002C5F9E" w:rsidP="002C5F9E">
      <w:pPr>
        <w:spacing w:after="0" w:line="240" w:lineRule="auto"/>
        <w:ind w:firstLine="709"/>
        <w:jc w:val="both"/>
        <w:rPr>
          <w:rFonts w:ascii="Times New Roman" w:hAnsi="Times New Roman" w:cs="Times New Roman"/>
          <w:sz w:val="28"/>
          <w:szCs w:val="28"/>
          <w:shd w:val="clear" w:color="auto" w:fill="FFFFFF"/>
          <w:lang w:val="uk-UA"/>
        </w:rPr>
      </w:pPr>
      <w:r w:rsidRPr="00222CE8">
        <w:rPr>
          <w:rFonts w:ascii="Times New Roman" w:hAnsi="Times New Roman" w:cs="Times New Roman"/>
          <w:sz w:val="28"/>
          <w:szCs w:val="28"/>
          <w:shd w:val="clear" w:color="auto" w:fill="FFFFFF"/>
          <w:lang w:val="uk-UA"/>
        </w:rPr>
        <w:t>Конституцію України, Закони України</w:t>
      </w:r>
      <w:r w:rsidR="009A254C">
        <w:rPr>
          <w:rFonts w:ascii="Times New Roman" w:hAnsi="Times New Roman" w:cs="Times New Roman"/>
          <w:sz w:val="28"/>
          <w:szCs w:val="28"/>
          <w:shd w:val="clear" w:color="auto" w:fill="FFFFFF"/>
          <w:lang w:val="uk-UA"/>
        </w:rPr>
        <w:t xml:space="preserve"> «Про місцеве самоврядування в Україні»</w:t>
      </w:r>
      <w:r w:rsidR="00617AC3" w:rsidRPr="00222CE8">
        <w:rPr>
          <w:rFonts w:ascii="Times New Roman" w:hAnsi="Times New Roman" w:cs="Times New Roman"/>
          <w:sz w:val="28"/>
          <w:szCs w:val="28"/>
          <w:shd w:val="clear" w:color="auto" w:fill="FFFFFF"/>
          <w:lang w:val="uk-UA"/>
        </w:rPr>
        <w:t>,</w:t>
      </w:r>
      <w:r w:rsidR="009A254C">
        <w:rPr>
          <w:rFonts w:ascii="Times New Roman" w:hAnsi="Times New Roman" w:cs="Times New Roman"/>
          <w:sz w:val="28"/>
          <w:szCs w:val="28"/>
          <w:shd w:val="clear" w:color="auto" w:fill="FFFFFF"/>
          <w:lang w:val="uk-UA"/>
        </w:rPr>
        <w:t xml:space="preserve"> «Про службу в органах місцевого самоврядування», «Про адміністративні послуги», «Про дозвільну систему у сфері господарської діяльності», «Про запобігання корупції», «Про захист персональних даних», практику застосування чинного законодавства, регламент ЦНАП, правила ділового етикету, правила та норми охорони праці та протипожежного захисту, основні принципи роботи на комп’ютері, </w:t>
      </w:r>
      <w:r w:rsidR="00617AC3" w:rsidRPr="00222CE8">
        <w:rPr>
          <w:rFonts w:ascii="Times New Roman" w:hAnsi="Times New Roman" w:cs="Times New Roman"/>
          <w:sz w:val="28"/>
          <w:szCs w:val="28"/>
          <w:shd w:val="clear" w:color="auto" w:fill="FFFFFF"/>
          <w:lang w:val="uk-UA"/>
        </w:rPr>
        <w:t xml:space="preserve"> </w:t>
      </w:r>
      <w:r w:rsidR="009A254C">
        <w:rPr>
          <w:rFonts w:ascii="Times New Roman" w:hAnsi="Times New Roman" w:cs="Times New Roman"/>
          <w:sz w:val="28"/>
          <w:szCs w:val="28"/>
          <w:shd w:val="clear" w:color="auto" w:fill="FFFFFF"/>
          <w:lang w:val="uk-UA"/>
        </w:rPr>
        <w:t>у</w:t>
      </w:r>
      <w:r w:rsidR="00617AC3" w:rsidRPr="00222CE8">
        <w:rPr>
          <w:rFonts w:ascii="Times New Roman" w:hAnsi="Times New Roman" w:cs="Times New Roman"/>
          <w:sz w:val="28"/>
          <w:szCs w:val="28"/>
          <w:shd w:val="clear" w:color="auto" w:fill="FFFFFF"/>
          <w:lang w:val="uk-UA"/>
        </w:rPr>
        <w:t>каз</w:t>
      </w:r>
      <w:r w:rsidR="009A254C">
        <w:rPr>
          <w:rFonts w:ascii="Times New Roman" w:hAnsi="Times New Roman" w:cs="Times New Roman"/>
          <w:sz w:val="28"/>
          <w:szCs w:val="28"/>
          <w:shd w:val="clear" w:color="auto" w:fill="FFFFFF"/>
          <w:lang w:val="uk-UA"/>
        </w:rPr>
        <w:t>ами</w:t>
      </w:r>
      <w:r w:rsidR="00617AC3" w:rsidRPr="00222CE8">
        <w:rPr>
          <w:rFonts w:ascii="Times New Roman" w:hAnsi="Times New Roman" w:cs="Times New Roman"/>
          <w:sz w:val="28"/>
          <w:szCs w:val="28"/>
          <w:shd w:val="clear" w:color="auto" w:fill="FFFFFF"/>
          <w:lang w:val="uk-UA"/>
        </w:rPr>
        <w:t xml:space="preserve"> Президента України, </w:t>
      </w:r>
      <w:r w:rsidR="00BC4F82">
        <w:rPr>
          <w:rFonts w:ascii="Times New Roman" w:hAnsi="Times New Roman" w:cs="Times New Roman"/>
          <w:sz w:val="28"/>
          <w:szCs w:val="28"/>
          <w:shd w:val="clear" w:color="auto" w:fill="FFFFFF"/>
          <w:lang w:val="uk-UA"/>
        </w:rPr>
        <w:t>п</w:t>
      </w:r>
      <w:r w:rsidR="00617AC3" w:rsidRPr="00222CE8">
        <w:rPr>
          <w:rFonts w:ascii="Times New Roman" w:hAnsi="Times New Roman" w:cs="Times New Roman"/>
          <w:sz w:val="28"/>
          <w:szCs w:val="28"/>
          <w:shd w:val="clear" w:color="auto" w:fill="FFFFFF"/>
          <w:lang w:val="uk-UA"/>
        </w:rPr>
        <w:t>останов</w:t>
      </w:r>
      <w:r w:rsidR="00BC4F82">
        <w:rPr>
          <w:rFonts w:ascii="Times New Roman" w:hAnsi="Times New Roman" w:cs="Times New Roman"/>
          <w:sz w:val="28"/>
          <w:szCs w:val="28"/>
          <w:shd w:val="clear" w:color="auto" w:fill="FFFFFF"/>
          <w:lang w:val="uk-UA"/>
        </w:rPr>
        <w:t>ами</w:t>
      </w:r>
      <w:r w:rsidR="00617AC3" w:rsidRPr="00222CE8">
        <w:rPr>
          <w:rFonts w:ascii="Times New Roman" w:hAnsi="Times New Roman" w:cs="Times New Roman"/>
          <w:sz w:val="28"/>
          <w:szCs w:val="28"/>
          <w:shd w:val="clear" w:color="auto" w:fill="FFFFFF"/>
          <w:lang w:val="uk-UA"/>
        </w:rPr>
        <w:t xml:space="preserve"> та </w:t>
      </w:r>
      <w:r w:rsidR="00BC4F82">
        <w:rPr>
          <w:rFonts w:ascii="Times New Roman" w:hAnsi="Times New Roman" w:cs="Times New Roman"/>
          <w:sz w:val="28"/>
          <w:szCs w:val="28"/>
          <w:shd w:val="clear" w:color="auto" w:fill="FFFFFF"/>
          <w:lang w:val="uk-UA"/>
        </w:rPr>
        <w:t>р</w:t>
      </w:r>
      <w:r w:rsidR="00617AC3" w:rsidRPr="00222CE8">
        <w:rPr>
          <w:rFonts w:ascii="Times New Roman" w:hAnsi="Times New Roman" w:cs="Times New Roman"/>
          <w:sz w:val="28"/>
          <w:szCs w:val="28"/>
          <w:shd w:val="clear" w:color="auto" w:fill="FFFFFF"/>
          <w:lang w:val="uk-UA"/>
        </w:rPr>
        <w:t>озпорядження</w:t>
      </w:r>
      <w:r w:rsidR="00BC4F82">
        <w:rPr>
          <w:rFonts w:ascii="Times New Roman" w:hAnsi="Times New Roman" w:cs="Times New Roman"/>
          <w:sz w:val="28"/>
          <w:szCs w:val="28"/>
          <w:shd w:val="clear" w:color="auto" w:fill="FFFFFF"/>
          <w:lang w:val="uk-UA"/>
        </w:rPr>
        <w:t>ми</w:t>
      </w:r>
      <w:r w:rsidR="00617AC3" w:rsidRPr="00222CE8">
        <w:rPr>
          <w:rFonts w:ascii="Times New Roman" w:hAnsi="Times New Roman" w:cs="Times New Roman"/>
          <w:sz w:val="28"/>
          <w:szCs w:val="28"/>
          <w:shd w:val="clear" w:color="auto" w:fill="FFFFFF"/>
          <w:lang w:val="uk-UA"/>
        </w:rPr>
        <w:t xml:space="preserve"> Верховної Ради</w:t>
      </w:r>
      <w:r w:rsidR="00BC4F82">
        <w:rPr>
          <w:rFonts w:ascii="Times New Roman" w:hAnsi="Times New Roman" w:cs="Times New Roman"/>
          <w:sz w:val="28"/>
          <w:szCs w:val="28"/>
          <w:shd w:val="clear" w:color="auto" w:fill="FFFFFF"/>
          <w:lang w:val="uk-UA"/>
        </w:rPr>
        <w:t xml:space="preserve"> України</w:t>
      </w:r>
      <w:r w:rsidR="00617AC3" w:rsidRPr="00222CE8">
        <w:rPr>
          <w:rFonts w:ascii="Times New Roman" w:hAnsi="Times New Roman" w:cs="Times New Roman"/>
          <w:sz w:val="28"/>
          <w:szCs w:val="28"/>
          <w:shd w:val="clear" w:color="auto" w:fill="FFFFFF"/>
          <w:lang w:val="uk-UA"/>
        </w:rPr>
        <w:t>, Кабінету Міністрів України, розпорядження голови обласної державної адміністрації,</w:t>
      </w:r>
      <w:r w:rsidR="00BC4F82">
        <w:rPr>
          <w:rFonts w:ascii="Times New Roman" w:hAnsi="Times New Roman" w:cs="Times New Roman"/>
          <w:sz w:val="28"/>
          <w:szCs w:val="28"/>
          <w:shd w:val="clear" w:color="auto" w:fill="FFFFFF"/>
          <w:lang w:val="uk-UA"/>
        </w:rPr>
        <w:t xml:space="preserve"> міського голови,</w:t>
      </w:r>
      <w:r w:rsidR="00617AC3" w:rsidRPr="00222CE8">
        <w:rPr>
          <w:rFonts w:ascii="Times New Roman" w:hAnsi="Times New Roman" w:cs="Times New Roman"/>
          <w:sz w:val="28"/>
          <w:szCs w:val="28"/>
          <w:shd w:val="clear" w:color="auto" w:fill="FFFFFF"/>
          <w:lang w:val="uk-UA"/>
        </w:rPr>
        <w:t xml:space="preserve"> рішення обласної</w:t>
      </w:r>
      <w:r w:rsidR="00BC4F82">
        <w:rPr>
          <w:rFonts w:ascii="Times New Roman" w:hAnsi="Times New Roman" w:cs="Times New Roman"/>
          <w:sz w:val="28"/>
          <w:szCs w:val="28"/>
          <w:shd w:val="clear" w:color="auto" w:fill="FFFFFF"/>
          <w:lang w:val="uk-UA"/>
        </w:rPr>
        <w:t>, районної</w:t>
      </w:r>
      <w:r w:rsidR="00617AC3" w:rsidRPr="00222CE8">
        <w:rPr>
          <w:rFonts w:ascii="Times New Roman" w:hAnsi="Times New Roman" w:cs="Times New Roman"/>
          <w:sz w:val="28"/>
          <w:szCs w:val="28"/>
          <w:shd w:val="clear" w:color="auto" w:fill="FFFFFF"/>
          <w:lang w:val="uk-UA"/>
        </w:rPr>
        <w:t xml:space="preserve"> та міської рад,</w:t>
      </w:r>
      <w:r w:rsidR="00BC4F82">
        <w:rPr>
          <w:rFonts w:ascii="Times New Roman" w:hAnsi="Times New Roman" w:cs="Times New Roman"/>
          <w:sz w:val="28"/>
          <w:szCs w:val="28"/>
          <w:shd w:val="clear" w:color="auto" w:fill="FFFFFF"/>
          <w:lang w:val="uk-UA"/>
        </w:rPr>
        <w:t xml:space="preserve"> виконавчого комітету міської ради, що стосуються компетенції</w:t>
      </w:r>
      <w:r w:rsidR="00D71DC0">
        <w:rPr>
          <w:rFonts w:ascii="Times New Roman" w:hAnsi="Times New Roman" w:cs="Times New Roman"/>
          <w:sz w:val="28"/>
          <w:szCs w:val="28"/>
          <w:shd w:val="clear" w:color="auto" w:fill="FFFFFF"/>
          <w:lang w:val="uk-UA"/>
        </w:rPr>
        <w:t>, положення про ЦНАП, регламент ЦНАП та цю посадову інструкцію.</w:t>
      </w:r>
    </w:p>
    <w:p w:rsidR="007269C4" w:rsidRPr="00B87B69" w:rsidRDefault="007269C4" w:rsidP="00B87B69">
      <w:pPr>
        <w:spacing w:after="0" w:line="240" w:lineRule="auto"/>
        <w:ind w:firstLine="709"/>
        <w:jc w:val="both"/>
        <w:rPr>
          <w:rStyle w:val="apple-converted-space"/>
          <w:rFonts w:ascii="Times New Roman" w:hAnsi="Times New Roman" w:cs="Times New Roman"/>
          <w:sz w:val="28"/>
          <w:szCs w:val="28"/>
          <w:shd w:val="clear" w:color="auto" w:fill="FFFFFF"/>
          <w:lang w:val="uk-UA"/>
        </w:rPr>
      </w:pPr>
      <w:r w:rsidRPr="00222CE8">
        <w:rPr>
          <w:rFonts w:ascii="Times New Roman" w:hAnsi="Times New Roman" w:cs="Times New Roman"/>
          <w:sz w:val="28"/>
          <w:szCs w:val="28"/>
          <w:shd w:val="clear" w:color="auto" w:fill="FFFFFF"/>
          <w:lang w:val="uk-UA"/>
        </w:rPr>
        <w:t>Державну мову на рівні ділового спілкування та застосування.</w:t>
      </w:r>
    </w:p>
    <w:p w:rsidR="005A3172" w:rsidRPr="00222CE8" w:rsidRDefault="008E3B89" w:rsidP="00826308">
      <w:pPr>
        <w:pStyle w:val="a4"/>
        <w:spacing w:after="0" w:line="240" w:lineRule="auto"/>
        <w:ind w:left="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6. Кваліфікаційні вимоги</w:t>
      </w:r>
    </w:p>
    <w:p w:rsidR="002C5F9E" w:rsidRPr="00222CE8" w:rsidRDefault="005732F5" w:rsidP="002C5F9E">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В</w:t>
      </w:r>
      <w:r w:rsidR="008E3B89">
        <w:rPr>
          <w:rStyle w:val="apple-converted-space"/>
          <w:rFonts w:ascii="Times New Roman" w:hAnsi="Times New Roman" w:cs="Times New Roman"/>
          <w:sz w:val="28"/>
          <w:szCs w:val="28"/>
          <w:shd w:val="clear" w:color="auto" w:fill="FFFFFF"/>
          <w:lang w:val="uk-UA"/>
        </w:rPr>
        <w:t xml:space="preserve">ища освіта </w:t>
      </w:r>
      <w:r>
        <w:rPr>
          <w:rStyle w:val="apple-converted-space"/>
          <w:rFonts w:ascii="Times New Roman" w:hAnsi="Times New Roman" w:cs="Times New Roman"/>
          <w:sz w:val="28"/>
          <w:szCs w:val="28"/>
          <w:shd w:val="clear" w:color="auto" w:fill="FFFFFF"/>
          <w:lang w:val="uk-UA"/>
        </w:rPr>
        <w:t>не нижче ступеня магістра, спеціаліста, вільне володіння державною мовою.</w:t>
      </w:r>
    </w:p>
    <w:p w:rsidR="00B16CAA" w:rsidRPr="005732F5" w:rsidRDefault="00B16CAA" w:rsidP="007269C4">
      <w:pPr>
        <w:spacing w:after="0" w:line="240" w:lineRule="auto"/>
        <w:jc w:val="both"/>
        <w:rPr>
          <w:rStyle w:val="apple-converted-space"/>
          <w:rFonts w:ascii="Times New Roman" w:hAnsi="Times New Roman" w:cs="Times New Roman"/>
          <w:sz w:val="28"/>
          <w:szCs w:val="28"/>
          <w:shd w:val="clear" w:color="auto" w:fill="FFFFFF"/>
          <w:lang w:val="uk-UA"/>
        </w:rPr>
      </w:pPr>
      <w:r w:rsidRPr="00222CE8">
        <w:rPr>
          <w:rFonts w:ascii="Times New Roman" w:hAnsi="Times New Roman" w:cs="Times New Roman"/>
          <w:sz w:val="28"/>
          <w:szCs w:val="28"/>
          <w:shd w:val="clear" w:color="auto" w:fill="FFFFFF"/>
          <w:lang w:val="uk-UA"/>
        </w:rPr>
        <w:t xml:space="preserve">          Стаж роботи на службі </w:t>
      </w:r>
      <w:r w:rsidR="00181513" w:rsidRPr="00222CE8">
        <w:rPr>
          <w:rFonts w:ascii="Times New Roman" w:hAnsi="Times New Roman" w:cs="Times New Roman"/>
          <w:sz w:val="28"/>
          <w:szCs w:val="28"/>
          <w:shd w:val="clear" w:color="auto" w:fill="FFFFFF"/>
          <w:lang w:val="uk-UA"/>
        </w:rPr>
        <w:t xml:space="preserve">в </w:t>
      </w:r>
      <w:r w:rsidRPr="00222CE8">
        <w:rPr>
          <w:rFonts w:ascii="Times New Roman" w:hAnsi="Times New Roman" w:cs="Times New Roman"/>
          <w:sz w:val="28"/>
          <w:szCs w:val="28"/>
          <w:shd w:val="clear" w:color="auto" w:fill="FFFFFF"/>
          <w:lang w:val="uk-UA"/>
        </w:rPr>
        <w:t>органах місцевого самоврядування</w:t>
      </w:r>
      <w:r w:rsidR="005732F5">
        <w:rPr>
          <w:rFonts w:ascii="Times New Roman" w:hAnsi="Times New Roman" w:cs="Times New Roman"/>
          <w:sz w:val="28"/>
          <w:szCs w:val="28"/>
          <w:shd w:val="clear" w:color="auto" w:fill="FFFFFF"/>
          <w:lang w:val="uk-UA"/>
        </w:rPr>
        <w:t>, на посадах державної служби або досвід роботи на керівних посадах підприємств, установ та організацій незалежно від форми власності не менше 2 років.</w:t>
      </w:r>
      <w:r w:rsidRPr="00222CE8">
        <w:rPr>
          <w:rFonts w:ascii="Times New Roman" w:hAnsi="Times New Roman" w:cs="Times New Roman"/>
          <w:sz w:val="28"/>
          <w:szCs w:val="28"/>
          <w:shd w:val="clear" w:color="auto" w:fill="FFFFFF"/>
          <w:lang w:val="uk-UA"/>
        </w:rPr>
        <w:t xml:space="preserve"> </w:t>
      </w:r>
      <w:r w:rsidRPr="00222CE8">
        <w:rPr>
          <w:rFonts w:ascii="Times New Roman" w:hAnsi="Times New Roman" w:cs="Times New Roman"/>
          <w:sz w:val="28"/>
          <w:szCs w:val="28"/>
          <w:lang w:val="uk-UA"/>
        </w:rPr>
        <w:br/>
      </w:r>
    </w:p>
    <w:p w:rsidR="0076383A" w:rsidRPr="00222CE8" w:rsidRDefault="005A3172" w:rsidP="00826308">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r w:rsidRPr="00222CE8">
        <w:rPr>
          <w:rStyle w:val="apple-converted-space"/>
          <w:rFonts w:ascii="Times New Roman" w:hAnsi="Times New Roman" w:cs="Times New Roman"/>
          <w:b/>
          <w:sz w:val="28"/>
          <w:szCs w:val="28"/>
          <w:shd w:val="clear" w:color="auto" w:fill="FFFFFF"/>
          <w:lang w:val="uk-UA"/>
        </w:rPr>
        <w:lastRenderedPageBreak/>
        <w:t>7. Взаємовідносини (зв’язки за посадою)</w:t>
      </w:r>
    </w:p>
    <w:p w:rsidR="00D71DC0" w:rsidRDefault="008835E4" w:rsidP="002B263C">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Н</w:t>
      </w:r>
      <w:r w:rsidR="005A3172" w:rsidRPr="00222CE8">
        <w:rPr>
          <w:rStyle w:val="apple-converted-space"/>
          <w:rFonts w:ascii="Times New Roman" w:hAnsi="Times New Roman" w:cs="Times New Roman"/>
          <w:sz w:val="28"/>
          <w:szCs w:val="28"/>
          <w:shd w:val="clear" w:color="auto" w:fill="FFFFFF"/>
          <w:lang w:val="uk-UA"/>
        </w:rPr>
        <w:t xml:space="preserve">ачальник  </w:t>
      </w:r>
      <w:r>
        <w:rPr>
          <w:rStyle w:val="apple-converted-space"/>
          <w:rFonts w:ascii="Times New Roman" w:hAnsi="Times New Roman" w:cs="Times New Roman"/>
          <w:sz w:val="28"/>
          <w:szCs w:val="28"/>
          <w:shd w:val="clear" w:color="auto" w:fill="FFFFFF"/>
          <w:lang w:val="uk-UA"/>
        </w:rPr>
        <w:t>ЦНАП</w:t>
      </w:r>
      <w:r w:rsidR="00D71DC0">
        <w:rPr>
          <w:rStyle w:val="apple-converted-space"/>
          <w:rFonts w:ascii="Times New Roman" w:hAnsi="Times New Roman" w:cs="Times New Roman"/>
          <w:sz w:val="28"/>
          <w:szCs w:val="28"/>
          <w:shd w:val="clear" w:color="auto" w:fill="FFFFFF"/>
          <w:lang w:val="uk-UA"/>
        </w:rPr>
        <w:t>:</w:t>
      </w:r>
    </w:p>
    <w:p w:rsidR="008835E4" w:rsidRDefault="00D71DC0" w:rsidP="002B263C">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7.1. П</w:t>
      </w:r>
      <w:r w:rsidR="002B263C" w:rsidRPr="00222CE8">
        <w:rPr>
          <w:rStyle w:val="apple-converted-space"/>
          <w:rFonts w:ascii="Times New Roman" w:hAnsi="Times New Roman" w:cs="Times New Roman"/>
          <w:sz w:val="28"/>
          <w:szCs w:val="28"/>
          <w:shd w:val="clear" w:color="auto" w:fill="FFFFFF"/>
          <w:lang w:val="uk-UA"/>
        </w:rPr>
        <w:t>ідпорядковується міському голові, керуюч</w:t>
      </w:r>
      <w:r w:rsidR="00614CE3">
        <w:rPr>
          <w:rStyle w:val="apple-converted-space"/>
          <w:rFonts w:ascii="Times New Roman" w:hAnsi="Times New Roman" w:cs="Times New Roman"/>
          <w:sz w:val="28"/>
          <w:szCs w:val="28"/>
          <w:shd w:val="clear" w:color="auto" w:fill="FFFFFF"/>
          <w:lang w:val="uk-UA"/>
        </w:rPr>
        <w:t>ому</w:t>
      </w:r>
      <w:r w:rsidR="002B263C" w:rsidRPr="00222CE8">
        <w:rPr>
          <w:rStyle w:val="apple-converted-space"/>
          <w:rFonts w:ascii="Times New Roman" w:hAnsi="Times New Roman" w:cs="Times New Roman"/>
          <w:sz w:val="28"/>
          <w:szCs w:val="28"/>
          <w:shd w:val="clear" w:color="auto" w:fill="FFFFFF"/>
          <w:lang w:val="uk-UA"/>
        </w:rPr>
        <w:t xml:space="preserve"> справами  ви</w:t>
      </w:r>
      <w:r w:rsidR="008835E4">
        <w:rPr>
          <w:rStyle w:val="apple-converted-space"/>
          <w:rFonts w:ascii="Times New Roman" w:hAnsi="Times New Roman" w:cs="Times New Roman"/>
          <w:sz w:val="28"/>
          <w:szCs w:val="28"/>
          <w:shd w:val="clear" w:color="auto" w:fill="FFFFFF"/>
          <w:lang w:val="uk-UA"/>
        </w:rPr>
        <w:t>конавчого комітету міської ради.</w:t>
      </w:r>
    </w:p>
    <w:p w:rsidR="00D71DC0" w:rsidRDefault="008835E4" w:rsidP="002B263C">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7.2.</w:t>
      </w:r>
      <w:r w:rsidR="00D71DC0">
        <w:rPr>
          <w:rStyle w:val="apple-converted-space"/>
          <w:rFonts w:ascii="Times New Roman" w:hAnsi="Times New Roman" w:cs="Times New Roman"/>
          <w:sz w:val="28"/>
          <w:szCs w:val="28"/>
          <w:shd w:val="clear" w:color="auto" w:fill="FFFFFF"/>
          <w:lang w:val="uk-UA"/>
        </w:rPr>
        <w:t xml:space="preserve"> Взаємодіє на засадах ділового</w:t>
      </w:r>
      <w:r w:rsidR="003F6A63">
        <w:rPr>
          <w:rStyle w:val="apple-converted-space"/>
          <w:rFonts w:ascii="Times New Roman" w:hAnsi="Times New Roman" w:cs="Times New Roman"/>
          <w:sz w:val="28"/>
          <w:szCs w:val="28"/>
          <w:shd w:val="clear" w:color="auto" w:fill="FFFFFF"/>
          <w:lang w:val="uk-UA"/>
        </w:rPr>
        <w:t xml:space="preserve"> співробітництва, спрямованого на успішне  вирішення покладених на нього завдань із відділами міської ради, територіальними органами центральних </w:t>
      </w:r>
      <w:r w:rsidR="00875F60">
        <w:rPr>
          <w:rStyle w:val="apple-converted-space"/>
          <w:rFonts w:ascii="Times New Roman" w:hAnsi="Times New Roman" w:cs="Times New Roman"/>
          <w:sz w:val="28"/>
          <w:szCs w:val="28"/>
          <w:shd w:val="clear" w:color="auto" w:fill="FFFFFF"/>
          <w:lang w:val="uk-UA"/>
        </w:rPr>
        <w:t>органів виконавчої влади, органами  місцевого самоврядування, закладами, установами та організаціями всіх форм власності, об’єднаннями громадян та окремими громадянами, територіальними та місцевими адміністративними органами.</w:t>
      </w:r>
      <w:r>
        <w:rPr>
          <w:rStyle w:val="apple-converted-space"/>
          <w:rFonts w:ascii="Times New Roman" w:hAnsi="Times New Roman" w:cs="Times New Roman"/>
          <w:sz w:val="28"/>
          <w:szCs w:val="28"/>
          <w:shd w:val="clear" w:color="auto" w:fill="FFFFFF"/>
          <w:lang w:val="uk-UA"/>
        </w:rPr>
        <w:t xml:space="preserve"> </w:t>
      </w:r>
    </w:p>
    <w:p w:rsidR="002B263C" w:rsidRPr="00222CE8" w:rsidRDefault="008835E4" w:rsidP="002B263C">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7.3.</w:t>
      </w:r>
      <w:r w:rsidR="004E713B" w:rsidRPr="00222CE8">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w:t>
      </w:r>
      <w:r w:rsidR="002B263C" w:rsidRPr="00222CE8">
        <w:rPr>
          <w:rStyle w:val="apple-converted-space"/>
          <w:rFonts w:ascii="Times New Roman" w:hAnsi="Times New Roman" w:cs="Times New Roman"/>
          <w:sz w:val="28"/>
          <w:szCs w:val="28"/>
          <w:shd w:val="clear" w:color="auto" w:fill="FFFFFF"/>
          <w:lang w:val="uk-UA"/>
        </w:rPr>
        <w:t xml:space="preserve">ід час виконання </w:t>
      </w:r>
      <w:r w:rsidR="00875F60">
        <w:rPr>
          <w:rStyle w:val="apple-converted-space"/>
          <w:rFonts w:ascii="Times New Roman" w:hAnsi="Times New Roman" w:cs="Times New Roman"/>
          <w:sz w:val="28"/>
          <w:szCs w:val="28"/>
          <w:shd w:val="clear" w:color="auto" w:fill="FFFFFF"/>
          <w:lang w:val="uk-UA"/>
        </w:rPr>
        <w:t>своїх повноважень зобов’язаний надавати та отримувати необхідну інформацію, відповідно оформлену, погоджену та затверджену в порядку та у терміни, визначені законодавством.</w:t>
      </w:r>
    </w:p>
    <w:p w:rsidR="002B263C" w:rsidRPr="00222CE8" w:rsidRDefault="002B263C" w:rsidP="002B263C">
      <w:pPr>
        <w:spacing w:after="0" w:line="240" w:lineRule="auto"/>
        <w:jc w:val="both"/>
        <w:rPr>
          <w:rStyle w:val="apple-converted-space"/>
          <w:rFonts w:ascii="Times New Roman" w:hAnsi="Times New Roman" w:cs="Times New Roman"/>
          <w:sz w:val="28"/>
          <w:szCs w:val="28"/>
          <w:shd w:val="clear" w:color="auto" w:fill="FFFFFF"/>
          <w:lang w:val="uk-UA"/>
        </w:rPr>
      </w:pPr>
    </w:p>
    <w:p w:rsidR="002B263C" w:rsidRPr="00222CE8" w:rsidRDefault="002B263C" w:rsidP="002B263C">
      <w:pPr>
        <w:spacing w:after="0" w:line="240" w:lineRule="auto"/>
        <w:jc w:val="both"/>
        <w:rPr>
          <w:rStyle w:val="apple-converted-space"/>
          <w:rFonts w:ascii="Times New Roman" w:hAnsi="Times New Roman" w:cs="Times New Roman"/>
          <w:sz w:val="28"/>
          <w:szCs w:val="28"/>
          <w:shd w:val="clear" w:color="auto" w:fill="FFFFFF"/>
          <w:lang w:val="uk-UA"/>
        </w:rPr>
      </w:pPr>
    </w:p>
    <w:p w:rsidR="002B263C" w:rsidRPr="00222CE8" w:rsidRDefault="002B263C" w:rsidP="002B263C">
      <w:pPr>
        <w:spacing w:after="0" w:line="240" w:lineRule="auto"/>
        <w:jc w:val="both"/>
        <w:rPr>
          <w:rStyle w:val="apple-converted-space"/>
          <w:rFonts w:ascii="Times New Roman" w:hAnsi="Times New Roman" w:cs="Times New Roman"/>
          <w:sz w:val="28"/>
          <w:szCs w:val="28"/>
          <w:shd w:val="clear" w:color="auto" w:fill="FFFFFF"/>
          <w:lang w:val="uk-UA"/>
        </w:rPr>
      </w:pPr>
    </w:p>
    <w:p w:rsidR="002B263C" w:rsidRPr="00222CE8" w:rsidRDefault="002B263C" w:rsidP="002B263C">
      <w:pPr>
        <w:spacing w:after="0" w:line="240" w:lineRule="auto"/>
        <w:jc w:val="both"/>
        <w:rPr>
          <w:rStyle w:val="apple-converted-space"/>
          <w:rFonts w:ascii="Times New Roman" w:hAnsi="Times New Roman" w:cs="Times New Roman"/>
          <w:b/>
          <w:sz w:val="28"/>
          <w:szCs w:val="28"/>
          <w:shd w:val="clear" w:color="auto" w:fill="FFFFFF"/>
          <w:lang w:val="uk-UA"/>
        </w:rPr>
      </w:pPr>
      <w:r w:rsidRPr="00222CE8">
        <w:rPr>
          <w:rStyle w:val="apple-converted-space"/>
          <w:rFonts w:ascii="Times New Roman" w:hAnsi="Times New Roman" w:cs="Times New Roman"/>
          <w:b/>
          <w:sz w:val="28"/>
          <w:szCs w:val="28"/>
          <w:shd w:val="clear" w:color="auto" w:fill="FFFFFF"/>
          <w:lang w:val="uk-UA"/>
        </w:rPr>
        <w:t>Керуюч</w:t>
      </w:r>
      <w:r w:rsidR="008835E4">
        <w:rPr>
          <w:rStyle w:val="apple-converted-space"/>
          <w:rFonts w:ascii="Times New Roman" w:hAnsi="Times New Roman" w:cs="Times New Roman"/>
          <w:b/>
          <w:sz w:val="28"/>
          <w:szCs w:val="28"/>
          <w:shd w:val="clear" w:color="auto" w:fill="FFFFFF"/>
          <w:lang w:val="uk-UA"/>
        </w:rPr>
        <w:t>ий</w:t>
      </w:r>
      <w:r w:rsidRPr="00222CE8">
        <w:rPr>
          <w:rStyle w:val="apple-converted-space"/>
          <w:rFonts w:ascii="Times New Roman" w:hAnsi="Times New Roman" w:cs="Times New Roman"/>
          <w:b/>
          <w:sz w:val="28"/>
          <w:szCs w:val="28"/>
          <w:shd w:val="clear" w:color="auto" w:fill="FFFFFF"/>
          <w:lang w:val="uk-UA"/>
        </w:rPr>
        <w:t xml:space="preserve"> справами </w:t>
      </w:r>
    </w:p>
    <w:p w:rsidR="002B263C" w:rsidRPr="00222CE8" w:rsidRDefault="002B263C" w:rsidP="002B263C">
      <w:pPr>
        <w:spacing w:after="0" w:line="240" w:lineRule="auto"/>
        <w:jc w:val="both"/>
        <w:rPr>
          <w:rStyle w:val="apple-converted-space"/>
          <w:rFonts w:ascii="Times New Roman" w:hAnsi="Times New Roman" w:cs="Times New Roman"/>
          <w:b/>
          <w:sz w:val="28"/>
          <w:szCs w:val="28"/>
          <w:shd w:val="clear" w:color="auto" w:fill="FFFFFF"/>
          <w:lang w:val="uk-UA"/>
        </w:rPr>
      </w:pPr>
      <w:r w:rsidRPr="00222CE8">
        <w:rPr>
          <w:rStyle w:val="apple-converted-space"/>
          <w:rFonts w:ascii="Times New Roman" w:hAnsi="Times New Roman" w:cs="Times New Roman"/>
          <w:b/>
          <w:sz w:val="28"/>
          <w:szCs w:val="28"/>
          <w:shd w:val="clear" w:color="auto" w:fill="FFFFFF"/>
          <w:lang w:val="uk-UA"/>
        </w:rPr>
        <w:t xml:space="preserve">виконавчого комітету </w:t>
      </w:r>
    </w:p>
    <w:p w:rsidR="002B263C" w:rsidRPr="008835E4" w:rsidRDefault="002B263C" w:rsidP="002B263C">
      <w:pPr>
        <w:spacing w:after="0" w:line="240" w:lineRule="auto"/>
        <w:jc w:val="both"/>
        <w:rPr>
          <w:rStyle w:val="apple-converted-space"/>
          <w:rFonts w:ascii="Times New Roman" w:hAnsi="Times New Roman" w:cs="Times New Roman"/>
          <w:b/>
          <w:color w:val="000000" w:themeColor="text1"/>
          <w:sz w:val="28"/>
          <w:szCs w:val="28"/>
          <w:shd w:val="clear" w:color="auto" w:fill="FFFFFF"/>
          <w:lang w:val="uk-UA"/>
        </w:rPr>
      </w:pPr>
      <w:r w:rsidRPr="00222CE8">
        <w:rPr>
          <w:rStyle w:val="apple-converted-space"/>
          <w:rFonts w:ascii="Times New Roman" w:hAnsi="Times New Roman" w:cs="Times New Roman"/>
          <w:b/>
          <w:sz w:val="28"/>
          <w:szCs w:val="28"/>
          <w:shd w:val="clear" w:color="auto" w:fill="FFFFFF"/>
          <w:lang w:val="uk-UA"/>
        </w:rPr>
        <w:t xml:space="preserve">міської ради    </w:t>
      </w:r>
      <w:r>
        <w:rPr>
          <w:rStyle w:val="apple-converted-space"/>
          <w:rFonts w:ascii="Times New Roman" w:hAnsi="Times New Roman" w:cs="Times New Roman"/>
          <w:b/>
          <w:color w:val="333333"/>
          <w:sz w:val="28"/>
          <w:szCs w:val="28"/>
          <w:shd w:val="clear" w:color="auto" w:fill="FFFFFF"/>
          <w:lang w:val="uk-UA"/>
        </w:rPr>
        <w:t xml:space="preserve">                                       </w:t>
      </w:r>
      <w:r w:rsidR="007269C4">
        <w:rPr>
          <w:rStyle w:val="apple-converted-space"/>
          <w:rFonts w:ascii="Times New Roman" w:hAnsi="Times New Roman" w:cs="Times New Roman"/>
          <w:b/>
          <w:color w:val="333333"/>
          <w:sz w:val="28"/>
          <w:szCs w:val="28"/>
          <w:shd w:val="clear" w:color="auto" w:fill="FFFFFF"/>
          <w:lang w:val="uk-UA"/>
        </w:rPr>
        <w:t xml:space="preserve">                            </w:t>
      </w:r>
      <w:r w:rsidR="008835E4">
        <w:rPr>
          <w:rStyle w:val="apple-converted-space"/>
          <w:rFonts w:ascii="Times New Roman" w:hAnsi="Times New Roman" w:cs="Times New Roman"/>
          <w:b/>
          <w:color w:val="333333"/>
          <w:sz w:val="28"/>
          <w:szCs w:val="28"/>
          <w:shd w:val="clear" w:color="auto" w:fill="FFFFFF"/>
          <w:lang w:val="uk-UA"/>
        </w:rPr>
        <w:t xml:space="preserve">      </w:t>
      </w:r>
      <w:r w:rsidR="00614CE3" w:rsidRPr="008835E4">
        <w:rPr>
          <w:rStyle w:val="apple-converted-space"/>
          <w:rFonts w:ascii="Times New Roman" w:hAnsi="Times New Roman" w:cs="Times New Roman"/>
          <w:b/>
          <w:color w:val="000000" w:themeColor="text1"/>
          <w:sz w:val="28"/>
          <w:szCs w:val="28"/>
          <w:shd w:val="clear" w:color="auto" w:fill="FFFFFF"/>
          <w:lang w:val="uk-UA"/>
        </w:rPr>
        <w:t>Лариса ГРОМАК</w:t>
      </w:r>
    </w:p>
    <w:sectPr w:rsidR="002B263C" w:rsidRPr="008835E4" w:rsidSect="00875F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1709"/>
    <w:multiLevelType w:val="multilevel"/>
    <w:tmpl w:val="BEE4AE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31D27DE5"/>
    <w:multiLevelType w:val="multilevel"/>
    <w:tmpl w:val="E7FA0CF0"/>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32D54337"/>
    <w:multiLevelType w:val="hybridMultilevel"/>
    <w:tmpl w:val="CFBE2216"/>
    <w:lvl w:ilvl="0" w:tplc="F524F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8B118B"/>
    <w:multiLevelType w:val="hybridMultilevel"/>
    <w:tmpl w:val="6120A20A"/>
    <w:lvl w:ilvl="0" w:tplc="7B0028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4483E0A"/>
    <w:multiLevelType w:val="multilevel"/>
    <w:tmpl w:val="6A081DE4"/>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5EE015A"/>
    <w:multiLevelType w:val="multilevel"/>
    <w:tmpl w:val="FE28E696"/>
    <w:lvl w:ilvl="0">
      <w:start w:val="2"/>
      <w:numFmt w:val="decimal"/>
      <w:lvlText w:val="%1."/>
      <w:lvlJc w:val="left"/>
      <w:pPr>
        <w:ind w:left="420" w:hanging="420"/>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49074985"/>
    <w:multiLevelType w:val="hybridMultilevel"/>
    <w:tmpl w:val="7A9A0B8A"/>
    <w:lvl w:ilvl="0" w:tplc="7CB6C6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6D915F2"/>
    <w:multiLevelType w:val="multilevel"/>
    <w:tmpl w:val="22A2FB30"/>
    <w:lvl w:ilvl="0">
      <w:start w:val="2"/>
      <w:numFmt w:val="decimal"/>
      <w:lvlText w:val="%1."/>
      <w:lvlJc w:val="left"/>
      <w:pPr>
        <w:ind w:left="570" w:hanging="57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676E3C10"/>
    <w:multiLevelType w:val="multilevel"/>
    <w:tmpl w:val="01FCA372"/>
    <w:lvl w:ilvl="0">
      <w:start w:val="2"/>
      <w:numFmt w:val="decimal"/>
      <w:lvlText w:val="%1."/>
      <w:lvlJc w:val="left"/>
      <w:pPr>
        <w:ind w:left="450" w:hanging="450"/>
      </w:pPr>
      <w:rPr>
        <w:rFonts w:hint="default"/>
      </w:rPr>
    </w:lvl>
    <w:lvl w:ilvl="1">
      <w:start w:val="9"/>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7254529B"/>
    <w:multiLevelType w:val="multilevel"/>
    <w:tmpl w:val="B53C3BB6"/>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742C1ECB"/>
    <w:multiLevelType w:val="hybridMultilevel"/>
    <w:tmpl w:val="BC6C0F20"/>
    <w:lvl w:ilvl="0" w:tplc="BA68A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8650746"/>
    <w:multiLevelType w:val="multilevel"/>
    <w:tmpl w:val="7BA4DCFA"/>
    <w:lvl w:ilvl="0">
      <w:start w:val="2"/>
      <w:numFmt w:val="decimal"/>
      <w:lvlText w:val="%1."/>
      <w:lvlJc w:val="left"/>
      <w:pPr>
        <w:ind w:left="570" w:hanging="570"/>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3"/>
  </w:num>
  <w:num w:numId="3">
    <w:abstractNumId w:val="7"/>
  </w:num>
  <w:num w:numId="4">
    <w:abstractNumId w:val="11"/>
  </w:num>
  <w:num w:numId="5">
    <w:abstractNumId w:val="6"/>
  </w:num>
  <w:num w:numId="6">
    <w:abstractNumId w:val="4"/>
  </w:num>
  <w:num w:numId="7">
    <w:abstractNumId w:val="5"/>
  </w:num>
  <w:num w:numId="8">
    <w:abstractNumId w:val="10"/>
  </w:num>
  <w:num w:numId="9">
    <w:abstractNumId w:val="0"/>
  </w:num>
  <w:num w:numId="10">
    <w:abstractNumId w:val="9"/>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C2073"/>
    <w:rsid w:val="00001762"/>
    <w:rsid w:val="000245B6"/>
    <w:rsid w:val="000467F5"/>
    <w:rsid w:val="000509E9"/>
    <w:rsid w:val="00066B45"/>
    <w:rsid w:val="00086759"/>
    <w:rsid w:val="000E5872"/>
    <w:rsid w:val="000F7D24"/>
    <w:rsid w:val="00151B3C"/>
    <w:rsid w:val="00181513"/>
    <w:rsid w:val="00185350"/>
    <w:rsid w:val="001A4437"/>
    <w:rsid w:val="001A62B5"/>
    <w:rsid w:val="001A67DA"/>
    <w:rsid w:val="001B3EE0"/>
    <w:rsid w:val="00213546"/>
    <w:rsid w:val="00217262"/>
    <w:rsid w:val="00222CE8"/>
    <w:rsid w:val="00230CB0"/>
    <w:rsid w:val="00250F16"/>
    <w:rsid w:val="002751BF"/>
    <w:rsid w:val="002B06C1"/>
    <w:rsid w:val="002B263C"/>
    <w:rsid w:val="002B3240"/>
    <w:rsid w:val="002C511B"/>
    <w:rsid w:val="002C5F9E"/>
    <w:rsid w:val="002C7133"/>
    <w:rsid w:val="003316D9"/>
    <w:rsid w:val="003450F5"/>
    <w:rsid w:val="0035179F"/>
    <w:rsid w:val="00390685"/>
    <w:rsid w:val="00396D8C"/>
    <w:rsid w:val="003C4AFB"/>
    <w:rsid w:val="003E0D42"/>
    <w:rsid w:val="003E2142"/>
    <w:rsid w:val="003F5149"/>
    <w:rsid w:val="003F6A63"/>
    <w:rsid w:val="00440544"/>
    <w:rsid w:val="004B05F5"/>
    <w:rsid w:val="004B2A0B"/>
    <w:rsid w:val="004C4825"/>
    <w:rsid w:val="004D6F6C"/>
    <w:rsid w:val="004E713B"/>
    <w:rsid w:val="004E7C3A"/>
    <w:rsid w:val="00513EB7"/>
    <w:rsid w:val="005152D6"/>
    <w:rsid w:val="00545F5B"/>
    <w:rsid w:val="005732F5"/>
    <w:rsid w:val="00590569"/>
    <w:rsid w:val="00590E07"/>
    <w:rsid w:val="005A2A3C"/>
    <w:rsid w:val="005A3172"/>
    <w:rsid w:val="005B23F9"/>
    <w:rsid w:val="00614CE3"/>
    <w:rsid w:val="00617AC3"/>
    <w:rsid w:val="00650985"/>
    <w:rsid w:val="00650FC0"/>
    <w:rsid w:val="00662299"/>
    <w:rsid w:val="006C2073"/>
    <w:rsid w:val="006D1B4B"/>
    <w:rsid w:val="006D6798"/>
    <w:rsid w:val="006E2BFC"/>
    <w:rsid w:val="00723574"/>
    <w:rsid w:val="0072504F"/>
    <w:rsid w:val="007269C4"/>
    <w:rsid w:val="007455B3"/>
    <w:rsid w:val="0076383A"/>
    <w:rsid w:val="00767265"/>
    <w:rsid w:val="0077288B"/>
    <w:rsid w:val="007A2375"/>
    <w:rsid w:val="007A4919"/>
    <w:rsid w:val="007D6294"/>
    <w:rsid w:val="007F2C26"/>
    <w:rsid w:val="00807705"/>
    <w:rsid w:val="00824C1A"/>
    <w:rsid w:val="00826308"/>
    <w:rsid w:val="00832024"/>
    <w:rsid w:val="0086022C"/>
    <w:rsid w:val="00875F60"/>
    <w:rsid w:val="008835E4"/>
    <w:rsid w:val="0089679A"/>
    <w:rsid w:val="008A0DA6"/>
    <w:rsid w:val="008A447A"/>
    <w:rsid w:val="008E1C86"/>
    <w:rsid w:val="008E3B89"/>
    <w:rsid w:val="009433F1"/>
    <w:rsid w:val="0097448F"/>
    <w:rsid w:val="009826B7"/>
    <w:rsid w:val="009A254C"/>
    <w:rsid w:val="009A550B"/>
    <w:rsid w:val="00A13AC5"/>
    <w:rsid w:val="00A340EF"/>
    <w:rsid w:val="00A402A0"/>
    <w:rsid w:val="00A50494"/>
    <w:rsid w:val="00A5115A"/>
    <w:rsid w:val="00A643A2"/>
    <w:rsid w:val="00A70E3B"/>
    <w:rsid w:val="00A725BE"/>
    <w:rsid w:val="00A96C77"/>
    <w:rsid w:val="00AA156B"/>
    <w:rsid w:val="00AA735C"/>
    <w:rsid w:val="00AC54A1"/>
    <w:rsid w:val="00AC7374"/>
    <w:rsid w:val="00AE2430"/>
    <w:rsid w:val="00AF5747"/>
    <w:rsid w:val="00B16CAA"/>
    <w:rsid w:val="00B52A1A"/>
    <w:rsid w:val="00B7763B"/>
    <w:rsid w:val="00B87B69"/>
    <w:rsid w:val="00BC4D1F"/>
    <w:rsid w:val="00BC4F82"/>
    <w:rsid w:val="00BE5114"/>
    <w:rsid w:val="00C06B90"/>
    <w:rsid w:val="00C25CF7"/>
    <w:rsid w:val="00C331C1"/>
    <w:rsid w:val="00C53814"/>
    <w:rsid w:val="00C770F3"/>
    <w:rsid w:val="00C8324F"/>
    <w:rsid w:val="00CC754D"/>
    <w:rsid w:val="00CD10F2"/>
    <w:rsid w:val="00CD2468"/>
    <w:rsid w:val="00CE15AA"/>
    <w:rsid w:val="00D04D0C"/>
    <w:rsid w:val="00D04F45"/>
    <w:rsid w:val="00D07108"/>
    <w:rsid w:val="00D102CD"/>
    <w:rsid w:val="00D2183B"/>
    <w:rsid w:val="00D71DC0"/>
    <w:rsid w:val="00DA4D3D"/>
    <w:rsid w:val="00DE7A59"/>
    <w:rsid w:val="00E02F6E"/>
    <w:rsid w:val="00E30174"/>
    <w:rsid w:val="00E31F5D"/>
    <w:rsid w:val="00E41EB1"/>
    <w:rsid w:val="00E4307F"/>
    <w:rsid w:val="00E76383"/>
    <w:rsid w:val="00ED1B39"/>
    <w:rsid w:val="00EE14C3"/>
    <w:rsid w:val="00EF1DC1"/>
    <w:rsid w:val="00EF6B4B"/>
    <w:rsid w:val="00F02110"/>
    <w:rsid w:val="00F15FA3"/>
    <w:rsid w:val="00F22354"/>
    <w:rsid w:val="00F37C86"/>
    <w:rsid w:val="00F41E76"/>
    <w:rsid w:val="00F5349C"/>
    <w:rsid w:val="00F7768E"/>
    <w:rsid w:val="00FD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228A"/>
  <w15:docId w15:val="{D5051C43-33A9-4BBF-B00C-E560199A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C2073"/>
    <w:rPr>
      <w:b/>
      <w:bCs/>
    </w:rPr>
  </w:style>
  <w:style w:type="paragraph" w:styleId="a4">
    <w:name w:val="List Paragraph"/>
    <w:basedOn w:val="a"/>
    <w:uiPriority w:val="34"/>
    <w:qFormat/>
    <w:rsid w:val="006C2073"/>
    <w:pPr>
      <w:ind w:left="720"/>
      <w:contextualSpacing/>
    </w:pPr>
  </w:style>
  <w:style w:type="character" w:customStyle="1" w:styleId="apple-converted-space">
    <w:name w:val="apple-converted-space"/>
    <w:basedOn w:val="a0"/>
    <w:rsid w:val="00F7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2599">
      <w:bodyDiv w:val="1"/>
      <w:marLeft w:val="0"/>
      <w:marRight w:val="0"/>
      <w:marTop w:val="0"/>
      <w:marBottom w:val="0"/>
      <w:divBdr>
        <w:top w:val="none" w:sz="0" w:space="0" w:color="auto"/>
        <w:left w:val="none" w:sz="0" w:space="0" w:color="auto"/>
        <w:bottom w:val="none" w:sz="0" w:space="0" w:color="auto"/>
        <w:right w:val="none" w:sz="0" w:space="0" w:color="auto"/>
      </w:divBdr>
    </w:div>
    <w:div w:id="517692459">
      <w:bodyDiv w:val="1"/>
      <w:marLeft w:val="0"/>
      <w:marRight w:val="0"/>
      <w:marTop w:val="0"/>
      <w:marBottom w:val="0"/>
      <w:divBdr>
        <w:top w:val="none" w:sz="0" w:space="0" w:color="auto"/>
        <w:left w:val="none" w:sz="0" w:space="0" w:color="auto"/>
        <w:bottom w:val="none" w:sz="0" w:space="0" w:color="auto"/>
        <w:right w:val="none" w:sz="0" w:space="0" w:color="auto"/>
      </w:divBdr>
    </w:div>
    <w:div w:id="1249459387">
      <w:bodyDiv w:val="1"/>
      <w:marLeft w:val="0"/>
      <w:marRight w:val="0"/>
      <w:marTop w:val="0"/>
      <w:marBottom w:val="0"/>
      <w:divBdr>
        <w:top w:val="none" w:sz="0" w:space="0" w:color="auto"/>
        <w:left w:val="none" w:sz="0" w:space="0" w:color="auto"/>
        <w:bottom w:val="none" w:sz="0" w:space="0" w:color="auto"/>
        <w:right w:val="none" w:sz="0" w:space="0" w:color="auto"/>
      </w:divBdr>
    </w:div>
    <w:div w:id="19649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3FCAA-D6E0-4CD0-AC37-3F99304C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4</Pages>
  <Words>1253</Words>
  <Characters>7145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ярослава базурина</cp:lastModifiedBy>
  <cp:revision>89</cp:revision>
  <cp:lastPrinted>2021-01-20T14:52:00Z</cp:lastPrinted>
  <dcterms:created xsi:type="dcterms:W3CDTF">2016-05-05T05:34:00Z</dcterms:created>
  <dcterms:modified xsi:type="dcterms:W3CDTF">2021-02-04T12:11:00Z</dcterms:modified>
</cp:coreProperties>
</file>